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5E4C" w14:textId="77B6C35C" w:rsidR="003E01ED" w:rsidRPr="00706FEE" w:rsidRDefault="00D56483" w:rsidP="00D56483">
      <w:pPr>
        <w:jc w:val="center"/>
        <w:rPr>
          <w:rFonts w:cstheme="minorHAnsi"/>
          <w:color w:val="000000" w:themeColor="text1"/>
          <w:sz w:val="20"/>
          <w:szCs w:val="20"/>
          <w:u w:val="single"/>
        </w:rPr>
      </w:pPr>
      <w:bookmarkStart w:id="0" w:name="_GoBack"/>
      <w:bookmarkEnd w:id="0"/>
      <w:r w:rsidRPr="00706FEE">
        <w:rPr>
          <w:rFonts w:cstheme="minorHAnsi"/>
          <w:color w:val="000000" w:themeColor="text1"/>
          <w:sz w:val="20"/>
          <w:szCs w:val="20"/>
          <w:u w:val="single"/>
        </w:rPr>
        <w:t xml:space="preserve">MC Division </w:t>
      </w:r>
      <w:r w:rsidR="001E79E9" w:rsidRPr="00706FEE">
        <w:rPr>
          <w:rFonts w:cstheme="minorHAnsi"/>
          <w:color w:val="000000" w:themeColor="text1"/>
          <w:sz w:val="20"/>
          <w:szCs w:val="20"/>
          <w:u w:val="single"/>
        </w:rPr>
        <w:t>Board M</w:t>
      </w:r>
      <w:r w:rsidR="00492E89" w:rsidRPr="00706FEE">
        <w:rPr>
          <w:rFonts w:cstheme="minorHAnsi"/>
          <w:color w:val="000000" w:themeColor="text1"/>
          <w:sz w:val="20"/>
          <w:szCs w:val="20"/>
          <w:u w:val="single"/>
        </w:rPr>
        <w:t xml:space="preserve">eeting </w:t>
      </w:r>
      <w:r w:rsidR="001E79E9" w:rsidRPr="00706FEE">
        <w:rPr>
          <w:rFonts w:cstheme="minorHAnsi"/>
          <w:color w:val="000000" w:themeColor="text1"/>
          <w:sz w:val="20"/>
          <w:szCs w:val="20"/>
          <w:u w:val="single"/>
        </w:rPr>
        <w:t>Minutes</w:t>
      </w:r>
      <w:r w:rsidRPr="00706FEE">
        <w:rPr>
          <w:rFonts w:cstheme="minorHAnsi"/>
          <w:color w:val="000000" w:themeColor="text1"/>
          <w:sz w:val="20"/>
          <w:szCs w:val="20"/>
          <w:u w:val="single"/>
        </w:rPr>
        <w:t xml:space="preserve"> (</w:t>
      </w:r>
      <w:r w:rsidR="00D44ECA">
        <w:rPr>
          <w:rFonts w:cstheme="minorHAnsi"/>
          <w:color w:val="000000" w:themeColor="text1"/>
          <w:sz w:val="20"/>
          <w:szCs w:val="20"/>
          <w:u w:val="single"/>
        </w:rPr>
        <w:t>12/08</w:t>
      </w:r>
      <w:r w:rsidR="00706FEE" w:rsidRPr="00706FEE">
        <w:rPr>
          <w:rFonts w:cstheme="minorHAnsi"/>
          <w:color w:val="000000" w:themeColor="text1"/>
          <w:sz w:val="20"/>
          <w:szCs w:val="20"/>
          <w:u w:val="single"/>
        </w:rPr>
        <w:t>/</w:t>
      </w:r>
      <w:r w:rsidRPr="00706FEE">
        <w:rPr>
          <w:rFonts w:cstheme="minorHAnsi"/>
          <w:color w:val="000000" w:themeColor="text1"/>
          <w:sz w:val="20"/>
          <w:szCs w:val="20"/>
          <w:u w:val="single"/>
        </w:rPr>
        <w:t>18)</w:t>
      </w:r>
    </w:p>
    <w:p w14:paraId="2F2FFA1B" w14:textId="03A6B325" w:rsidR="00492E89" w:rsidRPr="00706FEE" w:rsidRDefault="00492E89">
      <w:pPr>
        <w:rPr>
          <w:rFonts w:cstheme="minorHAnsi"/>
          <w:color w:val="000000" w:themeColor="text1"/>
          <w:sz w:val="20"/>
          <w:szCs w:val="20"/>
        </w:rPr>
      </w:pPr>
    </w:p>
    <w:p w14:paraId="66A6F46A" w14:textId="0808098D" w:rsidR="000B405A" w:rsidRPr="00706FEE" w:rsidRDefault="000B405A" w:rsidP="00641769">
      <w:pPr>
        <w:pStyle w:val="ListParagraph"/>
        <w:numPr>
          <w:ilvl w:val="0"/>
          <w:numId w:val="7"/>
        </w:numPr>
        <w:rPr>
          <w:rFonts w:cstheme="minorHAnsi"/>
          <w:color w:val="000000" w:themeColor="text1"/>
          <w:sz w:val="20"/>
          <w:szCs w:val="20"/>
        </w:rPr>
      </w:pPr>
      <w:r w:rsidRPr="00706FEE">
        <w:rPr>
          <w:rFonts w:cstheme="minorHAnsi"/>
          <w:b/>
          <w:color w:val="000000" w:themeColor="text1"/>
          <w:sz w:val="20"/>
          <w:szCs w:val="20"/>
        </w:rPr>
        <w:t>Overview:</w:t>
      </w:r>
      <w:r w:rsidRPr="00706FEE">
        <w:rPr>
          <w:rFonts w:cstheme="minorHAnsi"/>
          <w:color w:val="000000" w:themeColor="text1"/>
          <w:sz w:val="20"/>
          <w:szCs w:val="20"/>
        </w:rPr>
        <w:t xml:space="preserve"> </w:t>
      </w:r>
      <w:r w:rsidR="001E79E9" w:rsidRPr="00706FEE">
        <w:rPr>
          <w:rFonts w:eastAsia="Times New Roman" w:cstheme="minorHAnsi"/>
          <w:color w:val="000000" w:themeColor="text1"/>
          <w:sz w:val="20"/>
          <w:szCs w:val="20"/>
        </w:rPr>
        <w:t>The MC Division Board met</w:t>
      </w:r>
      <w:r w:rsidR="00A12B60"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via Zoom conference</w:t>
      </w:r>
      <w:r w:rsidR="001E79E9"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 xml:space="preserve">with </w:t>
      </w:r>
      <w:r w:rsidR="001E79E9" w:rsidRPr="00706FEE">
        <w:rPr>
          <w:rFonts w:eastAsia="Times New Roman" w:cstheme="minorHAnsi"/>
          <w:color w:val="000000" w:themeColor="text1"/>
          <w:sz w:val="20"/>
          <w:szCs w:val="20"/>
        </w:rPr>
        <w:t>Division Chair, Tonya Henderson presiding.</w:t>
      </w:r>
      <w:r w:rsidRPr="00706FEE">
        <w:rPr>
          <w:rFonts w:eastAsia="Times New Roman" w:cstheme="minorHAnsi"/>
          <w:color w:val="000000" w:themeColor="text1"/>
          <w:sz w:val="20"/>
          <w:szCs w:val="20"/>
        </w:rPr>
        <w:t xml:space="preserve">  </w:t>
      </w:r>
    </w:p>
    <w:p w14:paraId="16423508" w14:textId="77777777" w:rsidR="00F11BA8" w:rsidRPr="00706FEE" w:rsidRDefault="00F11BA8" w:rsidP="00F11BA8">
      <w:pPr>
        <w:pStyle w:val="ListParagraph"/>
        <w:rPr>
          <w:rFonts w:cstheme="minorHAnsi"/>
          <w:color w:val="00B050"/>
          <w:sz w:val="20"/>
          <w:szCs w:val="20"/>
        </w:rPr>
      </w:pPr>
    </w:p>
    <w:p w14:paraId="6557C392" w14:textId="190F32FB" w:rsidR="001E79E9" w:rsidRPr="008D63E9" w:rsidRDefault="001E79E9" w:rsidP="000B405A">
      <w:pPr>
        <w:pStyle w:val="ListParagraph"/>
        <w:numPr>
          <w:ilvl w:val="0"/>
          <w:numId w:val="7"/>
        </w:numPr>
        <w:rPr>
          <w:rFonts w:cstheme="minorHAnsi"/>
          <w:b/>
          <w:color w:val="000000" w:themeColor="text1"/>
          <w:sz w:val="20"/>
          <w:szCs w:val="20"/>
        </w:rPr>
      </w:pPr>
      <w:r w:rsidRPr="008D63E9">
        <w:rPr>
          <w:rFonts w:cstheme="minorHAnsi"/>
          <w:b/>
          <w:color w:val="000000" w:themeColor="text1"/>
          <w:sz w:val="20"/>
          <w:szCs w:val="20"/>
        </w:rPr>
        <w:t>Attendees:</w:t>
      </w:r>
    </w:p>
    <w:p w14:paraId="38B7A32F" w14:textId="64239520" w:rsidR="001E79E9" w:rsidRPr="008D63E9" w:rsidRDefault="001E79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Tonya Henderson, 2019 Division Chair</w:t>
      </w:r>
    </w:p>
    <w:p w14:paraId="429BBB0A" w14:textId="22133715" w:rsidR="005B35D0" w:rsidRDefault="001E79E9" w:rsidP="006B094E">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Eric Sanders, 2019 Program Chair</w:t>
      </w:r>
    </w:p>
    <w:p w14:paraId="5634D72D" w14:textId="7D705F01" w:rsidR="007B33B0" w:rsidRPr="008D63E9" w:rsidRDefault="007B33B0" w:rsidP="006B094E">
      <w:pPr>
        <w:ind w:left="720"/>
        <w:rPr>
          <w:rFonts w:eastAsia="Times New Roman" w:cstheme="minorHAnsi"/>
          <w:color w:val="000000" w:themeColor="text1"/>
          <w:sz w:val="20"/>
          <w:szCs w:val="20"/>
        </w:rPr>
      </w:pPr>
      <w:r>
        <w:rPr>
          <w:rFonts w:eastAsia="Times New Roman" w:cstheme="minorHAnsi"/>
          <w:color w:val="000000" w:themeColor="text1"/>
          <w:sz w:val="20"/>
          <w:szCs w:val="20"/>
        </w:rPr>
        <w:t>Uzonna Olumba, 2019 PDW Chair</w:t>
      </w:r>
    </w:p>
    <w:p w14:paraId="7969CF7E" w14:textId="286F038E" w:rsidR="008D63E9" w:rsidRPr="008D63E9" w:rsidRDefault="008D63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Rida Elias, Representative at Large</w:t>
      </w:r>
    </w:p>
    <w:p w14:paraId="5F012E52" w14:textId="568DA3BE" w:rsidR="008D63E9" w:rsidRPr="008D63E9" w:rsidRDefault="00F11BA8" w:rsidP="008D63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Jeffrey Moore, Representative at Large</w:t>
      </w:r>
      <w:r w:rsidR="008D63E9" w:rsidRPr="008D63E9">
        <w:rPr>
          <w:rFonts w:eastAsia="Times New Roman" w:cstheme="minorHAnsi"/>
          <w:color w:val="000000" w:themeColor="text1"/>
          <w:sz w:val="20"/>
          <w:szCs w:val="20"/>
        </w:rPr>
        <w:t>, Newsletter Committee</w:t>
      </w:r>
    </w:p>
    <w:p w14:paraId="51C7714A" w14:textId="1F07838A" w:rsidR="00F11BA8" w:rsidRPr="008D63E9" w:rsidRDefault="00F11BA8"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Steve Munkeby, Doctoral Consortium Chair</w:t>
      </w:r>
    </w:p>
    <w:p w14:paraId="06082847" w14:textId="2A74E30A" w:rsidR="008D63E9" w:rsidRPr="008D63E9" w:rsidRDefault="00F11BA8" w:rsidP="006B094E">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Emmanuel Monod, Volunteer</w:t>
      </w:r>
    </w:p>
    <w:p w14:paraId="2C930D8E" w14:textId="059CC905" w:rsidR="001E79E9" w:rsidRPr="00706FEE" w:rsidRDefault="001E79E9">
      <w:pPr>
        <w:rPr>
          <w:rFonts w:cstheme="minorHAnsi"/>
          <w:color w:val="00B050"/>
          <w:sz w:val="20"/>
          <w:szCs w:val="20"/>
        </w:rPr>
      </w:pPr>
    </w:p>
    <w:p w14:paraId="76B273F5" w14:textId="77777777" w:rsidR="008D63E9" w:rsidRPr="003B22E2" w:rsidRDefault="008D63E9" w:rsidP="008D63E9">
      <w:pPr>
        <w:pStyle w:val="ListParagraph"/>
        <w:numPr>
          <w:ilvl w:val="0"/>
          <w:numId w:val="7"/>
        </w:numPr>
        <w:rPr>
          <w:rFonts w:cstheme="minorHAnsi"/>
          <w:b/>
          <w:sz w:val="20"/>
          <w:szCs w:val="20"/>
        </w:rPr>
      </w:pPr>
      <w:r w:rsidRPr="003B22E2">
        <w:rPr>
          <w:rFonts w:cstheme="minorHAnsi"/>
          <w:b/>
          <w:sz w:val="20"/>
          <w:szCs w:val="20"/>
        </w:rPr>
        <w:t>Agenda</w:t>
      </w:r>
      <w:r>
        <w:rPr>
          <w:rFonts w:cstheme="minorHAnsi"/>
          <w:b/>
          <w:sz w:val="20"/>
          <w:szCs w:val="20"/>
        </w:rPr>
        <w:t xml:space="preserve"> (Mountain time)</w:t>
      </w:r>
      <w:r w:rsidRPr="003B22E2">
        <w:rPr>
          <w:rFonts w:cstheme="minorHAnsi"/>
          <w:b/>
          <w:sz w:val="20"/>
          <w:szCs w:val="20"/>
        </w:rPr>
        <w:t>:</w:t>
      </w:r>
    </w:p>
    <w:p w14:paraId="4ADE3619" w14:textId="77777777" w:rsidR="00D44ECA" w:rsidRPr="00D44ECA" w:rsidRDefault="00D44ECA" w:rsidP="00D44ECA">
      <w:pPr>
        <w:ind w:left="720"/>
        <w:rPr>
          <w:rFonts w:eastAsia="Times New Roman" w:cstheme="minorHAnsi"/>
          <w:color w:val="000000"/>
          <w:sz w:val="20"/>
          <w:szCs w:val="20"/>
        </w:rPr>
      </w:pPr>
      <w:r w:rsidRPr="00D44ECA">
        <w:rPr>
          <w:rFonts w:eastAsia="Times New Roman" w:cstheme="minorHAnsi"/>
          <w:color w:val="000000"/>
          <w:sz w:val="20"/>
          <w:szCs w:val="20"/>
        </w:rPr>
        <w:t>0800-0820</w:t>
      </w:r>
      <w:r w:rsidRPr="00D44ECA">
        <w:rPr>
          <w:rFonts w:eastAsia="Times New Roman" w:cstheme="minorHAnsi"/>
          <w:color w:val="000000"/>
          <w:sz w:val="20"/>
          <w:szCs w:val="20"/>
        </w:rPr>
        <w:tab/>
        <w:t>Close out action items from last meeting</w:t>
      </w:r>
    </w:p>
    <w:p w14:paraId="49CE350C" w14:textId="77777777" w:rsidR="00D44ECA" w:rsidRPr="00D44ECA" w:rsidRDefault="00D44ECA" w:rsidP="00D44ECA">
      <w:pPr>
        <w:ind w:left="720"/>
        <w:rPr>
          <w:rFonts w:eastAsia="Times New Roman" w:cstheme="minorHAnsi"/>
          <w:color w:val="000000"/>
          <w:sz w:val="20"/>
          <w:szCs w:val="20"/>
        </w:rPr>
      </w:pPr>
      <w:r w:rsidRPr="00D44ECA">
        <w:rPr>
          <w:rFonts w:eastAsia="Times New Roman" w:cstheme="minorHAnsi"/>
          <w:color w:val="000000"/>
          <w:sz w:val="20"/>
          <w:szCs w:val="20"/>
        </w:rPr>
        <w:t>0820-0840</w:t>
      </w:r>
      <w:r w:rsidRPr="00D44ECA">
        <w:rPr>
          <w:rFonts w:eastAsia="Times New Roman" w:cstheme="minorHAnsi"/>
          <w:color w:val="000000"/>
          <w:sz w:val="20"/>
          <w:szCs w:val="20"/>
        </w:rPr>
        <w:tab/>
        <w:t xml:space="preserve">Communications </w:t>
      </w:r>
    </w:p>
    <w:p w14:paraId="06D5F0A5" w14:textId="77777777" w:rsidR="00D44ECA" w:rsidRPr="00D44ECA" w:rsidRDefault="00D44ECA" w:rsidP="00D44ECA">
      <w:pPr>
        <w:ind w:left="720"/>
        <w:rPr>
          <w:rFonts w:eastAsia="Times New Roman" w:cstheme="minorHAnsi"/>
          <w:color w:val="000000"/>
          <w:sz w:val="20"/>
          <w:szCs w:val="20"/>
        </w:rPr>
      </w:pPr>
      <w:r w:rsidRPr="00D44ECA">
        <w:rPr>
          <w:rFonts w:eastAsia="Times New Roman" w:cstheme="minorHAnsi"/>
          <w:color w:val="000000"/>
          <w:sz w:val="20"/>
          <w:szCs w:val="20"/>
        </w:rPr>
        <w:t>0840-0850</w:t>
      </w:r>
      <w:r w:rsidRPr="00D44ECA">
        <w:rPr>
          <w:rFonts w:eastAsia="Times New Roman" w:cstheme="minorHAnsi"/>
          <w:color w:val="000000"/>
          <w:sz w:val="20"/>
          <w:szCs w:val="20"/>
        </w:rPr>
        <w:tab/>
        <w:t>Budget &amp; sponsorship</w:t>
      </w:r>
    </w:p>
    <w:p w14:paraId="587D90E7" w14:textId="77777777" w:rsidR="00D44ECA" w:rsidRPr="00D44ECA" w:rsidRDefault="00D44ECA" w:rsidP="00D44ECA">
      <w:pPr>
        <w:ind w:left="720"/>
        <w:rPr>
          <w:rFonts w:eastAsia="Times New Roman" w:cstheme="minorHAnsi"/>
          <w:color w:val="000000"/>
          <w:sz w:val="20"/>
          <w:szCs w:val="20"/>
        </w:rPr>
      </w:pPr>
      <w:r w:rsidRPr="00D44ECA">
        <w:rPr>
          <w:rFonts w:eastAsia="Times New Roman" w:cstheme="minorHAnsi"/>
          <w:color w:val="000000"/>
          <w:sz w:val="20"/>
          <w:szCs w:val="20"/>
        </w:rPr>
        <w:t>0850-0900</w:t>
      </w:r>
      <w:r w:rsidRPr="00D44ECA">
        <w:rPr>
          <w:rFonts w:eastAsia="Times New Roman" w:cstheme="minorHAnsi"/>
          <w:color w:val="000000"/>
          <w:sz w:val="20"/>
          <w:szCs w:val="20"/>
        </w:rPr>
        <w:tab/>
        <w:t>Round robin</w:t>
      </w:r>
    </w:p>
    <w:p w14:paraId="770C5A06" w14:textId="77777777" w:rsidR="008D63E9" w:rsidRPr="00706FEE" w:rsidRDefault="008D63E9" w:rsidP="008D63E9">
      <w:pPr>
        <w:ind w:firstLine="720"/>
        <w:rPr>
          <w:rFonts w:eastAsia="Times New Roman" w:cstheme="minorHAnsi"/>
          <w:color w:val="00B050"/>
          <w:sz w:val="20"/>
          <w:szCs w:val="20"/>
        </w:rPr>
      </w:pPr>
    </w:p>
    <w:p w14:paraId="7196968A" w14:textId="015A4DC5" w:rsidR="00F11BA8" w:rsidRDefault="00EC1D5D" w:rsidP="00F11BA8">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OLD BUSINESS:</w:t>
      </w:r>
    </w:p>
    <w:p w14:paraId="1488F993" w14:textId="77777777" w:rsidR="00D44ECA" w:rsidRDefault="00D44ECA" w:rsidP="00D44ECA">
      <w:pPr>
        <w:pStyle w:val="ListParagraph"/>
        <w:numPr>
          <w:ilvl w:val="0"/>
          <w:numId w:val="7"/>
        </w:numPr>
        <w:rPr>
          <w:rFonts w:eastAsia="Times New Roman" w:cstheme="minorHAnsi"/>
          <w:b/>
          <w:color w:val="000000" w:themeColor="text1"/>
          <w:sz w:val="20"/>
          <w:szCs w:val="20"/>
        </w:rPr>
      </w:pPr>
      <w:r w:rsidRPr="00A94D91">
        <w:rPr>
          <w:rFonts w:eastAsia="Times New Roman" w:cstheme="minorHAnsi"/>
          <w:b/>
          <w:color w:val="000000" w:themeColor="text1"/>
          <w:sz w:val="20"/>
          <w:szCs w:val="20"/>
        </w:rPr>
        <w:t>Budget &amp; Sponsorship</w:t>
      </w:r>
      <w:r>
        <w:rPr>
          <w:rFonts w:eastAsia="Times New Roman" w:cstheme="minorHAnsi"/>
          <w:b/>
          <w:color w:val="000000" w:themeColor="text1"/>
          <w:sz w:val="20"/>
          <w:szCs w:val="20"/>
        </w:rPr>
        <w:t>:</w:t>
      </w:r>
    </w:p>
    <w:p w14:paraId="65DB3665" w14:textId="69BDFC4A" w:rsidR="00D44ECA" w:rsidRPr="00D44ECA" w:rsidRDefault="00D44ECA" w:rsidP="00D44ECA">
      <w:pPr>
        <w:pStyle w:val="ListParagraph"/>
        <w:numPr>
          <w:ilvl w:val="1"/>
          <w:numId w:val="7"/>
        </w:numPr>
        <w:rPr>
          <w:rFonts w:eastAsia="Times New Roman" w:cstheme="minorHAnsi"/>
          <w:color w:val="000000" w:themeColor="text1"/>
          <w:sz w:val="20"/>
          <w:szCs w:val="20"/>
        </w:rPr>
      </w:pPr>
      <w:r>
        <w:rPr>
          <w:rFonts w:eastAsia="Times New Roman" w:cstheme="minorHAnsi"/>
          <w:b/>
          <w:color w:val="000000" w:themeColor="text1"/>
          <w:sz w:val="20"/>
          <w:szCs w:val="20"/>
        </w:rPr>
        <w:t xml:space="preserve">Numbers from 2019? </w:t>
      </w:r>
      <w:r w:rsidRPr="00D44ECA">
        <w:rPr>
          <w:rFonts w:eastAsia="Times New Roman" w:cstheme="minorHAnsi"/>
          <w:color w:val="000000" w:themeColor="text1"/>
          <w:sz w:val="20"/>
          <w:szCs w:val="20"/>
        </w:rPr>
        <w:t xml:space="preserve">Rickie was unable to join us.  We are still waiting to hear the final word on what we spent last year. </w:t>
      </w:r>
    </w:p>
    <w:p w14:paraId="25C2B129" w14:textId="77777777" w:rsidR="00D44ECA" w:rsidRPr="00A94D91" w:rsidRDefault="00D44ECA" w:rsidP="00D44ECA">
      <w:pPr>
        <w:pStyle w:val="ListParagraph"/>
        <w:numPr>
          <w:ilvl w:val="0"/>
          <w:numId w:val="7"/>
        </w:numPr>
        <w:rPr>
          <w:rFonts w:eastAsia="Times New Roman" w:cstheme="minorHAnsi"/>
          <w:b/>
          <w:color w:val="000000" w:themeColor="text1"/>
          <w:sz w:val="20"/>
          <w:szCs w:val="20"/>
        </w:rPr>
      </w:pPr>
      <w:r w:rsidRPr="00A94D91">
        <w:rPr>
          <w:rFonts w:eastAsia="Times New Roman" w:cstheme="minorHAnsi"/>
          <w:b/>
          <w:color w:val="000000" w:themeColor="text1"/>
          <w:sz w:val="20"/>
          <w:szCs w:val="20"/>
        </w:rPr>
        <w:t>Communications:</w:t>
      </w:r>
    </w:p>
    <w:p w14:paraId="39133E06" w14:textId="0223EA73" w:rsidR="00D44ECA" w:rsidRPr="003B159A" w:rsidRDefault="00D44ECA" w:rsidP="00D44ECA">
      <w:pPr>
        <w:pStyle w:val="ListParagraph"/>
        <w:numPr>
          <w:ilvl w:val="1"/>
          <w:numId w:val="22"/>
        </w:numPr>
        <w:rPr>
          <w:rFonts w:eastAsia="Times New Roman" w:cstheme="minorHAnsi"/>
          <w:color w:val="000000" w:themeColor="text1"/>
          <w:sz w:val="20"/>
          <w:szCs w:val="20"/>
        </w:rPr>
      </w:pPr>
      <w:r w:rsidRPr="002A2C08">
        <w:rPr>
          <w:rFonts w:eastAsia="Times New Roman" w:cstheme="minorHAnsi"/>
          <w:b/>
          <w:color w:val="000000" w:themeColor="text1"/>
          <w:sz w:val="20"/>
          <w:szCs w:val="20"/>
        </w:rPr>
        <w:t>Newsletter:</w:t>
      </w:r>
      <w:r w:rsidRPr="002A2C08">
        <w:rPr>
          <w:rFonts w:eastAsia="Times New Roman" w:cstheme="minorHAnsi"/>
          <w:color w:val="000000" w:themeColor="text1"/>
          <w:sz w:val="20"/>
          <w:szCs w:val="20"/>
          <w:u w:val="single"/>
        </w:rPr>
        <w:t xml:space="preserve"> </w:t>
      </w:r>
      <w:r w:rsidRPr="00A94D91">
        <w:rPr>
          <w:rFonts w:eastAsia="Times New Roman" w:cstheme="minorHAnsi"/>
          <w:color w:val="000000" w:themeColor="text1"/>
          <w:sz w:val="20"/>
          <w:szCs w:val="20"/>
        </w:rPr>
        <w:t>We need to figure out how to submit the PPT format using the new AOM system for mass communications.</w:t>
      </w:r>
      <w:r w:rsidR="00D45E75">
        <w:rPr>
          <w:rFonts w:eastAsia="Times New Roman" w:cstheme="minorHAnsi"/>
          <w:color w:val="000000" w:themeColor="text1"/>
          <w:sz w:val="20"/>
          <w:szCs w:val="20"/>
        </w:rPr>
        <w:t xml:space="preserve"> Jeff asks that we all think about how we can best contribute and send information to contribute to future issues. </w:t>
      </w:r>
      <w:r w:rsidR="00D84712">
        <w:rPr>
          <w:rFonts w:eastAsia="Times New Roman" w:cstheme="minorHAnsi"/>
          <w:color w:val="000000" w:themeColor="text1"/>
          <w:sz w:val="20"/>
          <w:szCs w:val="20"/>
        </w:rPr>
        <w:t xml:space="preserve">Specifically, if we can provide a paragraph on interesting things we have been doing in practice or research, that content can be stockpiled for future issues. Additionally, please share photos.  Even if we don’t use them in the newsletter, we may post them on LinkedIn and AOM connect. </w:t>
      </w:r>
    </w:p>
    <w:p w14:paraId="323F34A3" w14:textId="350005AF" w:rsidR="00D44ECA" w:rsidRDefault="00D44ECA" w:rsidP="00D44ECA">
      <w:pPr>
        <w:pStyle w:val="ListParagraph"/>
        <w:numPr>
          <w:ilvl w:val="1"/>
          <w:numId w:val="7"/>
        </w:numPr>
        <w:rPr>
          <w:rFonts w:eastAsia="Times New Roman" w:cstheme="minorHAnsi"/>
          <w:color w:val="000000" w:themeColor="text1"/>
          <w:sz w:val="20"/>
          <w:szCs w:val="20"/>
        </w:rPr>
      </w:pPr>
      <w:r w:rsidRPr="00B42954">
        <w:rPr>
          <w:rFonts w:eastAsia="Times New Roman" w:cstheme="minorHAnsi"/>
          <w:b/>
          <w:color w:val="000000" w:themeColor="text1"/>
          <w:sz w:val="20"/>
          <w:szCs w:val="20"/>
        </w:rPr>
        <w:t>Additional Content</w:t>
      </w:r>
      <w:r w:rsidR="00D84712">
        <w:rPr>
          <w:rFonts w:eastAsia="Times New Roman" w:cstheme="minorHAnsi"/>
          <w:b/>
          <w:color w:val="000000" w:themeColor="text1"/>
          <w:sz w:val="20"/>
          <w:szCs w:val="20"/>
        </w:rPr>
        <w:t xml:space="preserve"> for our Members</w:t>
      </w:r>
      <w:r w:rsidRPr="00B42954">
        <w:rPr>
          <w:rFonts w:eastAsia="Times New Roman" w:cstheme="minorHAnsi"/>
          <w:b/>
          <w:color w:val="000000" w:themeColor="text1"/>
          <w:sz w:val="20"/>
          <w:szCs w:val="20"/>
        </w:rPr>
        <w:t>:</w:t>
      </w:r>
      <w:r>
        <w:rPr>
          <w:rFonts w:eastAsia="Times New Roman" w:cstheme="minorHAnsi"/>
          <w:color w:val="000000" w:themeColor="text1"/>
          <w:sz w:val="20"/>
          <w:szCs w:val="20"/>
        </w:rPr>
        <w:t xml:space="preserve"> We have good content, just need the AOM Connect file repository so we can share it. </w:t>
      </w:r>
    </w:p>
    <w:p w14:paraId="3DD31D7E" w14:textId="77777777" w:rsidR="00D44ECA" w:rsidRDefault="00D44ECA" w:rsidP="00D44ECA">
      <w:pPr>
        <w:pStyle w:val="ListParagraph"/>
        <w:numPr>
          <w:ilvl w:val="1"/>
          <w:numId w:val="7"/>
        </w:numPr>
        <w:rPr>
          <w:rFonts w:eastAsia="Times New Roman" w:cstheme="minorHAnsi"/>
          <w:color w:val="000000" w:themeColor="text1"/>
          <w:sz w:val="20"/>
          <w:szCs w:val="20"/>
        </w:rPr>
      </w:pPr>
      <w:r>
        <w:rPr>
          <w:rFonts w:eastAsia="Times New Roman" w:cstheme="minorHAnsi"/>
          <w:b/>
          <w:color w:val="000000" w:themeColor="text1"/>
          <w:sz w:val="20"/>
          <w:szCs w:val="20"/>
        </w:rPr>
        <w:t>CSUN Student Project:</w:t>
      </w:r>
      <w:r>
        <w:rPr>
          <w:rFonts w:eastAsia="Times New Roman" w:cstheme="minorHAnsi"/>
          <w:color w:val="000000" w:themeColor="text1"/>
          <w:sz w:val="20"/>
          <w:szCs w:val="20"/>
        </w:rPr>
        <w:t xml:space="preserve"> We will hear the recommendations in the out-brief Monday night.</w:t>
      </w:r>
    </w:p>
    <w:p w14:paraId="671F412A" w14:textId="77777777" w:rsidR="00D44ECA" w:rsidRDefault="00D44ECA" w:rsidP="00D44ECA">
      <w:pPr>
        <w:pStyle w:val="ListParagraph"/>
        <w:numPr>
          <w:ilvl w:val="1"/>
          <w:numId w:val="7"/>
        </w:numPr>
        <w:rPr>
          <w:rFonts w:eastAsia="Times New Roman" w:cstheme="minorHAnsi"/>
          <w:color w:val="000000" w:themeColor="text1"/>
          <w:sz w:val="20"/>
          <w:szCs w:val="20"/>
        </w:rPr>
      </w:pPr>
      <w:r>
        <w:rPr>
          <w:rFonts w:eastAsia="Times New Roman" w:cstheme="minorHAnsi"/>
          <w:b/>
          <w:color w:val="000000" w:themeColor="text1"/>
          <w:sz w:val="20"/>
          <w:szCs w:val="20"/>
        </w:rPr>
        <w:t>Division web Site:</w:t>
      </w:r>
      <w:r>
        <w:rPr>
          <w:rFonts w:eastAsia="Times New Roman" w:cstheme="minorHAnsi"/>
          <w:color w:val="000000" w:themeColor="text1"/>
          <w:sz w:val="20"/>
          <w:szCs w:val="20"/>
        </w:rPr>
        <w:t xml:space="preserve">  We need to convert to AOM connect microsite and we need to make sure Daniel has write permissions when we set up the division’s AOM Connect presence.</w:t>
      </w:r>
    </w:p>
    <w:p w14:paraId="3513D2A8" w14:textId="71A462E1" w:rsidR="00D44ECA" w:rsidRPr="00A94D91" w:rsidRDefault="00D44ECA" w:rsidP="00D44ECA">
      <w:pPr>
        <w:pStyle w:val="ListParagraph"/>
        <w:numPr>
          <w:ilvl w:val="1"/>
          <w:numId w:val="7"/>
        </w:numPr>
        <w:rPr>
          <w:rFonts w:eastAsia="Times New Roman" w:cstheme="minorHAnsi"/>
          <w:b/>
          <w:color w:val="000000" w:themeColor="text1"/>
          <w:sz w:val="20"/>
          <w:szCs w:val="20"/>
        </w:rPr>
      </w:pPr>
      <w:r w:rsidRPr="00A94D91">
        <w:rPr>
          <w:rFonts w:eastAsia="Times New Roman" w:cstheme="minorHAnsi"/>
          <w:b/>
          <w:color w:val="000000" w:themeColor="text1"/>
          <w:sz w:val="20"/>
          <w:szCs w:val="20"/>
        </w:rPr>
        <w:t>AOM Connect</w:t>
      </w:r>
      <w:r>
        <w:rPr>
          <w:rFonts w:eastAsia="Times New Roman" w:cstheme="minorHAnsi"/>
          <w:b/>
          <w:color w:val="000000" w:themeColor="text1"/>
          <w:sz w:val="20"/>
          <w:szCs w:val="20"/>
        </w:rPr>
        <w:t xml:space="preserve">: </w:t>
      </w:r>
      <w:r w:rsidRPr="00A94D91">
        <w:rPr>
          <w:rFonts w:eastAsia="Times New Roman" w:cstheme="minorHAnsi"/>
          <w:color w:val="000000" w:themeColor="text1"/>
          <w:sz w:val="20"/>
          <w:szCs w:val="20"/>
        </w:rPr>
        <w:t>In work</w:t>
      </w:r>
      <w:r w:rsidR="00C4512D">
        <w:rPr>
          <w:rFonts w:eastAsia="Times New Roman" w:cstheme="minorHAnsi"/>
          <w:color w:val="000000" w:themeColor="text1"/>
          <w:sz w:val="20"/>
          <w:szCs w:val="20"/>
        </w:rPr>
        <w:t xml:space="preserve">.  </w:t>
      </w:r>
      <w:hyperlink r:id="rId7" w:history="1">
        <w:r w:rsidR="000C6E9F" w:rsidRPr="00AF2DE6">
          <w:rPr>
            <w:rStyle w:val="Hyperlink"/>
            <w:rFonts w:eastAsia="Times New Roman" w:cstheme="minorHAnsi"/>
            <w:sz w:val="20"/>
            <w:szCs w:val="20"/>
          </w:rPr>
          <w:t>https://connect.aom.org/home</w:t>
        </w:r>
      </w:hyperlink>
      <w:r w:rsidR="000C6E9F">
        <w:rPr>
          <w:rFonts w:eastAsia="Times New Roman" w:cstheme="minorHAnsi"/>
          <w:color w:val="000000" w:themeColor="text1"/>
          <w:sz w:val="20"/>
          <w:szCs w:val="20"/>
        </w:rPr>
        <w:t xml:space="preserve"> </w:t>
      </w:r>
    </w:p>
    <w:p w14:paraId="54854E2C" w14:textId="492FBB44" w:rsidR="00D44ECA" w:rsidRDefault="00D44ECA" w:rsidP="00D44ECA">
      <w:pPr>
        <w:pStyle w:val="ListParagraph"/>
        <w:numPr>
          <w:ilvl w:val="0"/>
          <w:numId w:val="20"/>
        </w:numPr>
        <w:rPr>
          <w:rFonts w:eastAsia="Times New Roman" w:cstheme="minorHAnsi"/>
          <w:color w:val="000000" w:themeColor="text1"/>
          <w:sz w:val="20"/>
          <w:szCs w:val="20"/>
        </w:rPr>
      </w:pPr>
      <w:r>
        <w:rPr>
          <w:rFonts w:eastAsia="Times New Roman" w:cstheme="minorHAnsi"/>
          <w:b/>
          <w:color w:val="000000" w:themeColor="text1"/>
          <w:sz w:val="20"/>
          <w:szCs w:val="20"/>
        </w:rPr>
        <w:t xml:space="preserve">New Member Communications: </w:t>
      </w:r>
      <w:r w:rsidRPr="00A94D91">
        <w:rPr>
          <w:rFonts w:eastAsia="Times New Roman" w:cstheme="minorHAnsi"/>
          <w:color w:val="000000" w:themeColor="text1"/>
          <w:sz w:val="20"/>
          <w:szCs w:val="20"/>
        </w:rPr>
        <w:t>We will focus on this after the first of the year.</w:t>
      </w:r>
    </w:p>
    <w:p w14:paraId="472FF113" w14:textId="3F57A315" w:rsidR="00D45E75" w:rsidRPr="00A94D91" w:rsidRDefault="00D45E75" w:rsidP="00D44ECA">
      <w:pPr>
        <w:pStyle w:val="ListParagraph"/>
        <w:numPr>
          <w:ilvl w:val="0"/>
          <w:numId w:val="20"/>
        </w:numPr>
        <w:rPr>
          <w:rFonts w:eastAsia="Times New Roman" w:cstheme="minorHAnsi"/>
          <w:color w:val="000000" w:themeColor="text1"/>
          <w:sz w:val="20"/>
          <w:szCs w:val="20"/>
        </w:rPr>
      </w:pPr>
      <w:r>
        <w:rPr>
          <w:rFonts w:eastAsia="Times New Roman" w:cstheme="minorHAnsi"/>
          <w:b/>
          <w:color w:val="000000" w:themeColor="text1"/>
          <w:sz w:val="20"/>
          <w:szCs w:val="20"/>
        </w:rPr>
        <w:t>LinkedIn Group:</w:t>
      </w:r>
      <w:r>
        <w:rPr>
          <w:rFonts w:eastAsia="Times New Roman" w:cstheme="minorHAnsi"/>
          <w:color w:val="000000" w:themeColor="text1"/>
          <w:sz w:val="20"/>
          <w:szCs w:val="20"/>
        </w:rPr>
        <w:t xml:space="preserve"> Uzonna is inviting several team members and division members.  </w:t>
      </w:r>
    </w:p>
    <w:p w14:paraId="1914D158" w14:textId="77777777" w:rsidR="00D44ECA" w:rsidRDefault="00D44ECA" w:rsidP="00D44ECA">
      <w:pPr>
        <w:rPr>
          <w:rFonts w:eastAsia="Times New Roman" w:cstheme="minorHAnsi"/>
          <w:color w:val="000000" w:themeColor="text1"/>
          <w:sz w:val="20"/>
          <w:szCs w:val="20"/>
        </w:rPr>
      </w:pPr>
    </w:p>
    <w:p w14:paraId="2FADD9D4" w14:textId="4EAFCAE6" w:rsidR="00EC1D5D" w:rsidRDefault="00EC1D5D" w:rsidP="00F11BA8">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 xml:space="preserve">NEW BUSINESS: </w:t>
      </w:r>
    </w:p>
    <w:p w14:paraId="4907C0A8" w14:textId="3422C45D" w:rsidR="00D44ECA" w:rsidRPr="004774AA" w:rsidRDefault="004774AA" w:rsidP="00D44ECA">
      <w:pPr>
        <w:pStyle w:val="ListParagraph"/>
        <w:numPr>
          <w:ilvl w:val="1"/>
          <w:numId w:val="7"/>
        </w:numPr>
        <w:rPr>
          <w:rFonts w:eastAsia="Times New Roman" w:cstheme="minorHAnsi"/>
          <w:color w:val="000000" w:themeColor="text1"/>
          <w:sz w:val="20"/>
          <w:szCs w:val="20"/>
        </w:rPr>
      </w:pPr>
      <w:r>
        <w:rPr>
          <w:rFonts w:eastAsia="Times New Roman" w:cstheme="minorHAnsi"/>
          <w:b/>
          <w:color w:val="000000" w:themeColor="text1"/>
          <w:sz w:val="20"/>
          <w:szCs w:val="20"/>
        </w:rPr>
        <w:t xml:space="preserve">Doctoral Consortium Planning: </w:t>
      </w:r>
      <w:r w:rsidRPr="004774AA">
        <w:rPr>
          <w:rFonts w:eastAsia="Times New Roman" w:cstheme="minorHAnsi"/>
          <w:color w:val="000000" w:themeColor="text1"/>
          <w:sz w:val="20"/>
          <w:szCs w:val="20"/>
        </w:rPr>
        <w:t>Steve indicated that he is building a multi-year vision for the doctoral consortium with a return to the basics and emphasis on action research.</w:t>
      </w:r>
      <w:r>
        <w:rPr>
          <w:rFonts w:eastAsia="Times New Roman" w:cstheme="minorHAnsi"/>
          <w:color w:val="000000" w:themeColor="text1"/>
          <w:sz w:val="20"/>
          <w:szCs w:val="20"/>
        </w:rPr>
        <w:t xml:space="preserve"> His vision is to focus on planning one’s dissertation project this year, AI and EI next year, and documentation the following year.  He is looking for good examples of AR dissertations to share and will be prepared to post content to AOM Connect once we have the site up and running. </w:t>
      </w:r>
    </w:p>
    <w:p w14:paraId="32B8141A" w14:textId="77777777" w:rsidR="003B159A" w:rsidRPr="003B159A" w:rsidRDefault="003B159A" w:rsidP="003B159A">
      <w:pPr>
        <w:pStyle w:val="ListParagraph"/>
        <w:ind w:left="2520"/>
        <w:rPr>
          <w:rFonts w:eastAsia="Times New Roman" w:cstheme="minorHAnsi"/>
          <w:color w:val="000000" w:themeColor="text1"/>
          <w:sz w:val="20"/>
          <w:szCs w:val="20"/>
        </w:rPr>
      </w:pPr>
    </w:p>
    <w:p w14:paraId="105609AA" w14:textId="1D70583C" w:rsidR="00EC1D5D" w:rsidRDefault="00EC1D5D" w:rsidP="00F11BA8">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 xml:space="preserve">ACTION ITEMS: </w:t>
      </w:r>
    </w:p>
    <w:p w14:paraId="79F5C751" w14:textId="7FCF71EF" w:rsidR="008F3CC5" w:rsidRDefault="008F3CC5" w:rsidP="008F3CC5">
      <w:pPr>
        <w:ind w:left="1080"/>
        <w:rPr>
          <w:rFonts w:eastAsia="Times New Roman" w:cstheme="minorHAnsi"/>
          <w:b/>
          <w:color w:val="000000" w:themeColor="text1"/>
          <w:sz w:val="20"/>
          <w:szCs w:val="20"/>
        </w:rPr>
      </w:pPr>
      <w:r>
        <w:rPr>
          <w:rFonts w:eastAsia="Times New Roman" w:cstheme="minorHAnsi"/>
          <w:b/>
          <w:color w:val="000000" w:themeColor="text1"/>
          <w:sz w:val="20"/>
          <w:szCs w:val="20"/>
        </w:rPr>
        <w:t xml:space="preserve">OLD: </w:t>
      </w:r>
    </w:p>
    <w:p w14:paraId="09F4461B" w14:textId="09643920" w:rsidR="00D44ECA" w:rsidRPr="007B5CDD" w:rsidRDefault="00D44ECA" w:rsidP="00D44ECA">
      <w:pPr>
        <w:pStyle w:val="ListParagraph"/>
        <w:numPr>
          <w:ilvl w:val="1"/>
          <w:numId w:val="18"/>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Promote the Division/All:  Request that all board members &amp; volunteers post to the MC Facebook group, LinkedIn, &amp; AOM Connect every few weeks.  It could be an article you read and want to share a link to, something about the division, an honor or award received by one of our members, etc.</w:t>
      </w:r>
      <w:r w:rsidRPr="008D63E9">
        <w:rPr>
          <w:rFonts w:eastAsia="Times New Roman" w:cstheme="minorHAnsi"/>
          <w:b/>
          <w:color w:val="000000" w:themeColor="text1"/>
          <w:sz w:val="20"/>
          <w:szCs w:val="20"/>
        </w:rPr>
        <w:t xml:space="preserve">--- </w:t>
      </w:r>
      <w:r>
        <w:rPr>
          <w:rFonts w:eastAsia="Times New Roman" w:cstheme="minorHAnsi"/>
          <w:b/>
          <w:i/>
          <w:color w:val="000000" w:themeColor="text1"/>
          <w:sz w:val="20"/>
          <w:szCs w:val="20"/>
        </w:rPr>
        <w:t>OPEN</w:t>
      </w:r>
      <w:r w:rsidR="005466A3">
        <w:rPr>
          <w:rFonts w:eastAsia="Times New Roman" w:cstheme="minorHAnsi"/>
          <w:i/>
          <w:color w:val="000000" w:themeColor="text1"/>
          <w:sz w:val="20"/>
          <w:szCs w:val="20"/>
        </w:rPr>
        <w:t xml:space="preserve"> </w:t>
      </w:r>
    </w:p>
    <w:p w14:paraId="7B3220C5" w14:textId="4AACE922" w:rsidR="00D44ECA" w:rsidRPr="00C76981" w:rsidRDefault="00D44ECA" w:rsidP="00D44ECA">
      <w:pPr>
        <w:pStyle w:val="ListParagraph"/>
        <w:numPr>
          <w:ilvl w:val="1"/>
          <w:numId w:val="18"/>
        </w:numPr>
        <w:rPr>
          <w:rFonts w:eastAsia="Times New Roman" w:cstheme="minorHAnsi"/>
          <w:i/>
          <w:color w:val="000000"/>
          <w:sz w:val="20"/>
          <w:szCs w:val="20"/>
        </w:rPr>
      </w:pPr>
      <w:r w:rsidRPr="00EF12A8">
        <w:rPr>
          <w:rFonts w:eastAsia="Times New Roman" w:cstheme="minorHAnsi"/>
          <w:color w:val="000000" w:themeColor="text1"/>
          <w:sz w:val="20"/>
          <w:szCs w:val="20"/>
        </w:rPr>
        <w:lastRenderedPageBreak/>
        <w:t>Get the videos encouraging more submissions done/Tonya, Rida, Arpita</w:t>
      </w:r>
      <w:r>
        <w:rPr>
          <w:rFonts w:eastAsia="Times New Roman" w:cstheme="minorHAnsi"/>
          <w:color w:val="000000" w:themeColor="text1"/>
          <w:sz w:val="20"/>
          <w:szCs w:val="20"/>
        </w:rPr>
        <w:t>, Eric</w:t>
      </w:r>
      <w:r w:rsidRPr="00EF12A8">
        <w:rPr>
          <w:rFonts w:eastAsia="Times New Roman" w:cstheme="minorHAnsi"/>
          <w:i/>
          <w:color w:val="000000" w:themeColor="text1"/>
          <w:sz w:val="20"/>
          <w:szCs w:val="20"/>
        </w:rPr>
        <w:t xml:space="preserve">--- </w:t>
      </w:r>
      <w:r w:rsidRPr="002D2E9A">
        <w:rPr>
          <w:rFonts w:eastAsia="Times New Roman" w:cstheme="minorHAnsi"/>
          <w:b/>
          <w:i/>
          <w:color w:val="000000" w:themeColor="text1"/>
          <w:sz w:val="20"/>
          <w:szCs w:val="20"/>
        </w:rPr>
        <w:t>OPEN</w:t>
      </w:r>
      <w:r w:rsidRPr="002D2E9A">
        <w:rPr>
          <w:rFonts w:eastAsia="Times New Roman" w:cstheme="minorHAnsi"/>
          <w:i/>
          <w:color w:val="000000"/>
          <w:sz w:val="20"/>
          <w:szCs w:val="20"/>
        </w:rPr>
        <w:t xml:space="preserve"> Eric</w:t>
      </w:r>
      <w:r>
        <w:rPr>
          <w:rFonts w:eastAsia="Times New Roman" w:cstheme="minorHAnsi"/>
          <w:i/>
          <w:color w:val="000000"/>
          <w:sz w:val="20"/>
          <w:szCs w:val="20"/>
        </w:rPr>
        <w:t xml:space="preserve"> </w:t>
      </w:r>
      <w:r w:rsidR="005466A3">
        <w:rPr>
          <w:rFonts w:eastAsia="Times New Roman" w:cstheme="minorHAnsi"/>
          <w:i/>
          <w:color w:val="000000"/>
          <w:sz w:val="20"/>
          <w:szCs w:val="20"/>
        </w:rPr>
        <w:t>indicated that</w:t>
      </w:r>
      <w:r>
        <w:rPr>
          <w:rFonts w:eastAsia="Times New Roman" w:cstheme="minorHAnsi"/>
          <w:i/>
          <w:color w:val="000000"/>
          <w:sz w:val="20"/>
          <w:szCs w:val="20"/>
        </w:rPr>
        <w:t xml:space="preserve"> Tony Buono </w:t>
      </w:r>
      <w:r w:rsidR="005466A3">
        <w:rPr>
          <w:rFonts w:eastAsia="Times New Roman" w:cstheme="minorHAnsi"/>
          <w:i/>
          <w:color w:val="000000"/>
          <w:sz w:val="20"/>
          <w:szCs w:val="20"/>
        </w:rPr>
        <w:t xml:space="preserve">hopes to have one done by Christmas for us. </w:t>
      </w:r>
      <w:r>
        <w:rPr>
          <w:rFonts w:eastAsia="Times New Roman" w:cstheme="minorHAnsi"/>
          <w:i/>
          <w:color w:val="000000"/>
          <w:sz w:val="20"/>
          <w:szCs w:val="20"/>
        </w:rPr>
        <w:t xml:space="preserve"> </w:t>
      </w:r>
    </w:p>
    <w:p w14:paraId="4D2010CA" w14:textId="77777777" w:rsidR="00D44ECA" w:rsidRPr="00695266" w:rsidRDefault="00D44ECA" w:rsidP="00D44ECA">
      <w:pPr>
        <w:pStyle w:val="ListParagraph"/>
        <w:numPr>
          <w:ilvl w:val="1"/>
          <w:numId w:val="18"/>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Division history documentation/Amandine</w:t>
      </w:r>
      <w:r w:rsidRPr="00695266">
        <w:rPr>
          <w:rFonts w:eastAsia="Times New Roman" w:cstheme="minorHAnsi"/>
          <w:i/>
          <w:color w:val="000000" w:themeColor="text1"/>
          <w:sz w:val="20"/>
          <w:szCs w:val="20"/>
        </w:rPr>
        <w:t xml:space="preserve">--- </w:t>
      </w:r>
      <w:r w:rsidRPr="002D2E9A">
        <w:rPr>
          <w:rFonts w:eastAsia="Times New Roman" w:cstheme="minorHAnsi"/>
          <w:b/>
          <w:i/>
          <w:color w:val="000000" w:themeColor="text1"/>
          <w:sz w:val="20"/>
          <w:szCs w:val="20"/>
        </w:rPr>
        <w:t>OPEN</w:t>
      </w:r>
      <w:r w:rsidRPr="00695266">
        <w:rPr>
          <w:rFonts w:eastAsia="Times New Roman" w:cstheme="minorHAnsi"/>
          <w:i/>
          <w:color w:val="000000" w:themeColor="text1"/>
          <w:sz w:val="20"/>
          <w:szCs w:val="20"/>
        </w:rPr>
        <w:t xml:space="preserve">.  </w:t>
      </w:r>
      <w:r>
        <w:rPr>
          <w:rFonts w:eastAsia="Times New Roman" w:cstheme="minorHAnsi"/>
          <w:i/>
          <w:color w:val="000000" w:themeColor="text1"/>
          <w:sz w:val="20"/>
          <w:szCs w:val="20"/>
        </w:rPr>
        <w:t>In work</w:t>
      </w:r>
    </w:p>
    <w:p w14:paraId="6230EC86" w14:textId="77777777" w:rsidR="00D44ECA" w:rsidRPr="00DD24A8" w:rsidRDefault="00D44ECA" w:rsidP="00D44ECA">
      <w:pPr>
        <w:pStyle w:val="ListParagraph"/>
        <w:numPr>
          <w:ilvl w:val="1"/>
          <w:numId w:val="18"/>
        </w:numPr>
        <w:rPr>
          <w:rFonts w:eastAsia="Times New Roman" w:cstheme="minorHAnsi"/>
          <w:b/>
          <w:color w:val="000000" w:themeColor="text1"/>
          <w:sz w:val="20"/>
          <w:szCs w:val="20"/>
        </w:rPr>
      </w:pPr>
      <w:r w:rsidRPr="00DD24A8">
        <w:rPr>
          <w:rFonts w:eastAsia="Times New Roman" w:cstheme="minorHAnsi"/>
          <w:color w:val="000000" w:themeColor="text1"/>
          <w:sz w:val="20"/>
          <w:szCs w:val="20"/>
        </w:rPr>
        <w:t xml:space="preserve">Interface with Daniel regarding student support/Tonya--- </w:t>
      </w:r>
      <w:r w:rsidRPr="00DD24A8">
        <w:rPr>
          <w:rFonts w:eastAsia="Times New Roman" w:cstheme="minorHAnsi"/>
          <w:b/>
          <w:i/>
          <w:color w:val="000000" w:themeColor="text1"/>
          <w:sz w:val="20"/>
          <w:szCs w:val="20"/>
        </w:rPr>
        <w:t>OPEN.</w:t>
      </w:r>
      <w:r w:rsidRPr="00DD24A8">
        <w:rPr>
          <w:rFonts w:eastAsia="Times New Roman" w:cstheme="minorHAnsi"/>
          <w:i/>
          <w:color w:val="000000" w:themeColor="text1"/>
          <w:sz w:val="20"/>
          <w:szCs w:val="20"/>
        </w:rPr>
        <w:t xml:space="preserve"> The team’s out-brief is the evening of 10 December, 7:00 PM PST (Tonya, Uzonna, &amp; Eric to Attend via Skype/voice call). </w:t>
      </w:r>
      <w:r>
        <w:rPr>
          <w:rFonts w:eastAsia="Times New Roman" w:cstheme="minorHAnsi"/>
          <w:i/>
          <w:color w:val="000000" w:themeColor="text1"/>
          <w:sz w:val="20"/>
          <w:szCs w:val="20"/>
        </w:rPr>
        <w:t>-</w:t>
      </w:r>
      <w:r w:rsidRPr="00DD24A8">
        <w:rPr>
          <w:rFonts w:eastAsia="Times New Roman" w:cstheme="minorHAnsi"/>
          <w:b/>
          <w:i/>
          <w:color w:val="000000" w:themeColor="text1"/>
          <w:sz w:val="20"/>
          <w:szCs w:val="20"/>
        </w:rPr>
        <w:t>OPEN</w:t>
      </w:r>
      <w:r>
        <w:rPr>
          <w:rFonts w:eastAsia="Times New Roman" w:cstheme="minorHAnsi"/>
          <w:i/>
          <w:color w:val="000000" w:themeColor="text1"/>
          <w:sz w:val="20"/>
          <w:szCs w:val="20"/>
        </w:rPr>
        <w:t>. They are finishing up now</w:t>
      </w:r>
    </w:p>
    <w:p w14:paraId="257D9191" w14:textId="5F37CD60" w:rsidR="00D44ECA" w:rsidRPr="00EC1D5D" w:rsidRDefault="00D44ECA" w:rsidP="00D44ECA">
      <w:pPr>
        <w:pStyle w:val="ListParagraph"/>
        <w:numPr>
          <w:ilvl w:val="1"/>
          <w:numId w:val="18"/>
        </w:numPr>
        <w:rPr>
          <w:rFonts w:eastAsia="Times New Roman" w:cstheme="minorHAnsi"/>
          <w:i/>
          <w:color w:val="000000" w:themeColor="text1"/>
          <w:sz w:val="20"/>
          <w:szCs w:val="20"/>
        </w:rPr>
      </w:pPr>
      <w:r w:rsidRPr="00695266">
        <w:rPr>
          <w:rFonts w:eastAsia="Times New Roman" w:cstheme="minorHAnsi"/>
          <w:color w:val="000000" w:themeColor="text1"/>
          <w:sz w:val="20"/>
          <w:szCs w:val="20"/>
        </w:rPr>
        <w:t>Join AOM Connect/All</w:t>
      </w:r>
      <w:r>
        <w:rPr>
          <w:rFonts w:eastAsia="Times New Roman" w:cstheme="minorHAnsi"/>
          <w:color w:val="000000" w:themeColor="text1"/>
          <w:sz w:val="20"/>
          <w:szCs w:val="20"/>
        </w:rPr>
        <w:t>-</w:t>
      </w:r>
      <w:r w:rsidRPr="002D2E9A">
        <w:rPr>
          <w:rFonts w:eastAsia="Times New Roman" w:cstheme="minorHAnsi"/>
          <w:b/>
          <w:color w:val="000000" w:themeColor="text1"/>
          <w:sz w:val="20"/>
          <w:szCs w:val="20"/>
        </w:rPr>
        <w:t xml:space="preserve"> </w:t>
      </w:r>
      <w:r w:rsidRPr="00EC1D5D">
        <w:rPr>
          <w:rFonts w:eastAsia="Times New Roman" w:cstheme="minorHAnsi"/>
          <w:b/>
          <w:i/>
          <w:color w:val="000000" w:themeColor="text1"/>
          <w:sz w:val="20"/>
          <w:szCs w:val="20"/>
        </w:rPr>
        <w:t>OPEN</w:t>
      </w:r>
      <w:r w:rsidR="000C6E9F">
        <w:rPr>
          <w:rFonts w:eastAsia="Times New Roman" w:cstheme="minorHAnsi"/>
          <w:b/>
          <w:i/>
          <w:color w:val="000000" w:themeColor="text1"/>
          <w:sz w:val="20"/>
          <w:szCs w:val="20"/>
        </w:rPr>
        <w:t xml:space="preserve"> </w:t>
      </w:r>
      <w:hyperlink r:id="rId8" w:history="1">
        <w:r w:rsidR="000C6E9F" w:rsidRPr="00AF2DE6">
          <w:rPr>
            <w:rStyle w:val="Hyperlink"/>
            <w:rFonts w:eastAsia="Times New Roman" w:cstheme="minorHAnsi"/>
            <w:b/>
            <w:i/>
            <w:sz w:val="20"/>
            <w:szCs w:val="20"/>
          </w:rPr>
          <w:t>https://connect.aom.org/home</w:t>
        </w:r>
      </w:hyperlink>
      <w:r w:rsidR="000C6E9F">
        <w:rPr>
          <w:rFonts w:eastAsia="Times New Roman" w:cstheme="minorHAnsi"/>
          <w:b/>
          <w:i/>
          <w:color w:val="000000" w:themeColor="text1"/>
          <w:sz w:val="20"/>
          <w:szCs w:val="20"/>
        </w:rPr>
        <w:t xml:space="preserve"> </w:t>
      </w:r>
    </w:p>
    <w:p w14:paraId="17B3E025" w14:textId="77777777" w:rsidR="00D44ECA" w:rsidRPr="00695266" w:rsidRDefault="00D44ECA" w:rsidP="00D44ECA">
      <w:pPr>
        <w:pStyle w:val="ListParagraph"/>
        <w:numPr>
          <w:ilvl w:val="1"/>
          <w:numId w:val="18"/>
        </w:numPr>
        <w:rPr>
          <w:rFonts w:eastAsia="Times New Roman" w:cstheme="minorHAnsi"/>
          <w:color w:val="000000" w:themeColor="text1"/>
          <w:sz w:val="20"/>
          <w:szCs w:val="20"/>
        </w:rPr>
      </w:pPr>
      <w:r w:rsidRPr="00695266">
        <w:rPr>
          <w:rFonts w:eastAsia="Times New Roman" w:cstheme="minorHAnsi"/>
          <w:color w:val="000000" w:themeColor="text1"/>
          <w:sz w:val="20"/>
          <w:szCs w:val="20"/>
        </w:rPr>
        <w:t>Encourage others to ensure they are registered as an MC member with the Academy/All- Push ahead of the January count</w:t>
      </w:r>
      <w:r>
        <w:rPr>
          <w:rFonts w:eastAsia="Times New Roman" w:cstheme="minorHAnsi"/>
          <w:color w:val="000000" w:themeColor="text1"/>
          <w:sz w:val="20"/>
          <w:szCs w:val="20"/>
        </w:rPr>
        <w:t>-</w:t>
      </w:r>
      <w:r w:rsidRPr="0081623B">
        <w:rPr>
          <w:rFonts w:eastAsia="Times New Roman" w:cstheme="minorHAnsi"/>
          <w:b/>
          <w:color w:val="000000" w:themeColor="text1"/>
          <w:sz w:val="20"/>
          <w:szCs w:val="20"/>
        </w:rPr>
        <w:t xml:space="preserve"> OPEN</w:t>
      </w:r>
    </w:p>
    <w:p w14:paraId="6AAAAF40" w14:textId="166AAEB5" w:rsidR="00D44ECA" w:rsidRPr="00EC1D5D" w:rsidRDefault="00D44ECA" w:rsidP="00D44ECA">
      <w:pPr>
        <w:pStyle w:val="ListParagraph"/>
        <w:numPr>
          <w:ilvl w:val="1"/>
          <w:numId w:val="18"/>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Collect data from the Academy regarding our constituents (incl. primary language)/Tonya</w:t>
      </w:r>
      <w:r>
        <w:rPr>
          <w:rFonts w:eastAsia="Times New Roman" w:cstheme="minorHAnsi"/>
          <w:color w:val="000000" w:themeColor="text1"/>
          <w:sz w:val="20"/>
          <w:szCs w:val="20"/>
        </w:rPr>
        <w:t xml:space="preserve">- </w:t>
      </w:r>
      <w:r w:rsidRPr="0081623B">
        <w:rPr>
          <w:rFonts w:eastAsia="Times New Roman" w:cstheme="minorHAnsi"/>
          <w:b/>
          <w:i/>
          <w:color w:val="000000" w:themeColor="text1"/>
          <w:sz w:val="20"/>
          <w:szCs w:val="20"/>
        </w:rPr>
        <w:t xml:space="preserve">OPEN.  </w:t>
      </w:r>
      <w:r w:rsidRPr="00EC1D5D">
        <w:rPr>
          <w:rFonts w:eastAsia="Times New Roman" w:cstheme="minorHAnsi"/>
          <w:i/>
          <w:color w:val="000000" w:themeColor="text1"/>
          <w:sz w:val="20"/>
          <w:szCs w:val="20"/>
        </w:rPr>
        <w:t>No change.</w:t>
      </w:r>
      <w:r w:rsidRPr="00EC1D5D">
        <w:rPr>
          <w:rFonts w:eastAsia="Times New Roman" w:cstheme="minorHAnsi"/>
          <w:b/>
          <w:i/>
          <w:color w:val="000000" w:themeColor="text1"/>
          <w:sz w:val="20"/>
          <w:szCs w:val="20"/>
        </w:rPr>
        <w:t xml:space="preserve"> </w:t>
      </w:r>
      <w:r w:rsidRPr="00EC1D5D">
        <w:rPr>
          <w:rFonts w:eastAsia="Times New Roman" w:cstheme="minorHAnsi"/>
          <w:i/>
          <w:color w:val="000000" w:themeColor="text1"/>
          <w:sz w:val="20"/>
          <w:szCs w:val="20"/>
        </w:rPr>
        <w:t>Some information received, but not enough.</w:t>
      </w:r>
      <w:r w:rsidR="005466A3">
        <w:rPr>
          <w:rFonts w:eastAsia="Times New Roman" w:cstheme="minorHAnsi"/>
          <w:i/>
          <w:color w:val="000000" w:themeColor="text1"/>
          <w:sz w:val="20"/>
          <w:szCs w:val="20"/>
        </w:rPr>
        <w:t xml:space="preserve"> We will also try to get ahold of the results from our last survey. </w:t>
      </w:r>
    </w:p>
    <w:p w14:paraId="311212DA" w14:textId="40EB14D0" w:rsidR="00D44ECA" w:rsidRPr="000C6E9F" w:rsidRDefault="00D44ECA" w:rsidP="00D44ECA">
      <w:pPr>
        <w:pStyle w:val="ListParagraph"/>
        <w:numPr>
          <w:ilvl w:val="1"/>
          <w:numId w:val="18"/>
        </w:numPr>
        <w:rPr>
          <w:rFonts w:eastAsia="Times New Roman" w:cs="Calibri (Body)"/>
          <w:color w:val="000000" w:themeColor="text1"/>
          <w:sz w:val="20"/>
          <w:szCs w:val="20"/>
        </w:rPr>
      </w:pPr>
      <w:r w:rsidRPr="00DD24A8">
        <w:rPr>
          <w:rFonts w:eastAsia="Times New Roman" w:cstheme="minorHAnsi"/>
          <w:color w:val="000000" w:themeColor="text1"/>
          <w:sz w:val="20"/>
          <w:szCs w:val="20"/>
        </w:rPr>
        <w:t xml:space="preserve">Respond to Daniel’s call for Newsletter content- All- </w:t>
      </w:r>
      <w:r w:rsidR="00D84712">
        <w:rPr>
          <w:rFonts w:eastAsia="Times New Roman" w:cstheme="minorHAnsi"/>
          <w:b/>
          <w:i/>
          <w:color w:val="000000" w:themeColor="text1"/>
          <w:sz w:val="20"/>
          <w:szCs w:val="20"/>
        </w:rPr>
        <w:t>OPEN</w:t>
      </w:r>
      <w:r w:rsidR="000C6E9F">
        <w:rPr>
          <w:rFonts w:eastAsia="Times New Roman" w:cstheme="minorHAnsi"/>
          <w:b/>
          <w:i/>
          <w:color w:val="000000" w:themeColor="text1"/>
          <w:sz w:val="20"/>
          <w:szCs w:val="20"/>
        </w:rPr>
        <w:t xml:space="preserve"> </w:t>
      </w:r>
      <w:r w:rsidR="000C6E9F" w:rsidRPr="000C6E9F">
        <w:rPr>
          <w:rFonts w:eastAsia="Times New Roman" w:cstheme="minorHAnsi"/>
          <w:i/>
          <w:color w:val="000000" w:themeColor="text1"/>
          <w:sz w:val="20"/>
          <w:szCs w:val="20"/>
        </w:rPr>
        <w:t>Jeff was unsure where we are with this, but Eric agreed to provide a note from the field.  Joanne Preston is willing to contri</w:t>
      </w:r>
      <w:r w:rsidR="00023346">
        <w:rPr>
          <w:rFonts w:eastAsia="Times New Roman" w:cstheme="minorHAnsi"/>
          <w:i/>
          <w:color w:val="000000" w:themeColor="text1"/>
          <w:sz w:val="20"/>
          <w:szCs w:val="20"/>
        </w:rPr>
        <w:t>b</w:t>
      </w:r>
      <w:r w:rsidR="000C6E9F" w:rsidRPr="000C6E9F">
        <w:rPr>
          <w:rFonts w:eastAsia="Times New Roman" w:cstheme="minorHAnsi"/>
          <w:i/>
          <w:color w:val="000000" w:themeColor="text1"/>
          <w:sz w:val="20"/>
          <w:szCs w:val="20"/>
        </w:rPr>
        <w:t>ute to the next issue, but she needs the deadline so she can plan.</w:t>
      </w:r>
    </w:p>
    <w:p w14:paraId="1D69FE8D" w14:textId="77777777" w:rsidR="00D44ECA" w:rsidRPr="00EC1D5D" w:rsidRDefault="00D44ECA" w:rsidP="00D44ECA">
      <w:pPr>
        <w:pStyle w:val="ListParagraph"/>
        <w:numPr>
          <w:ilvl w:val="1"/>
          <w:numId w:val="18"/>
        </w:numPr>
        <w:rPr>
          <w:rFonts w:eastAsia="Times New Roman" w:cstheme="minorHAnsi"/>
          <w:color w:val="000000" w:themeColor="text1"/>
          <w:sz w:val="20"/>
          <w:szCs w:val="20"/>
        </w:rPr>
      </w:pPr>
      <w:r w:rsidRPr="00EC1D5D">
        <w:rPr>
          <w:rFonts w:eastAsia="Times New Roman" w:cstheme="minorHAnsi"/>
          <w:color w:val="000000" w:themeColor="text1"/>
          <w:sz w:val="20"/>
          <w:szCs w:val="20"/>
        </w:rPr>
        <w:t xml:space="preserve">Attend the student out-brief on 10 Dec for the CSUN students who are making suggestions to improve our communications efforts. – </w:t>
      </w:r>
      <w:r w:rsidRPr="00EC1D5D">
        <w:rPr>
          <w:rFonts w:eastAsia="Times New Roman" w:cstheme="minorHAnsi"/>
          <w:b/>
          <w:i/>
          <w:color w:val="000000" w:themeColor="text1"/>
          <w:sz w:val="20"/>
          <w:szCs w:val="20"/>
        </w:rPr>
        <w:t>OPEN-</w:t>
      </w:r>
      <w:r w:rsidRPr="00EC1D5D">
        <w:rPr>
          <w:rFonts w:eastAsia="Times New Roman" w:cstheme="minorHAnsi"/>
          <w:color w:val="000000" w:themeColor="text1"/>
          <w:sz w:val="20"/>
          <w:szCs w:val="20"/>
        </w:rPr>
        <w:t xml:space="preserve"> Tonya, Uzonna &amp; Eric</w:t>
      </w:r>
    </w:p>
    <w:p w14:paraId="06573A66" w14:textId="77777777" w:rsidR="00D44ECA" w:rsidRPr="00EC1D5D" w:rsidRDefault="00D44ECA" w:rsidP="00D44ECA">
      <w:pPr>
        <w:pStyle w:val="ListParagraph"/>
        <w:numPr>
          <w:ilvl w:val="1"/>
          <w:numId w:val="18"/>
        </w:numPr>
        <w:rPr>
          <w:rFonts w:eastAsia="Times New Roman" w:cstheme="minorHAnsi"/>
          <w:color w:val="000000" w:themeColor="text1"/>
          <w:sz w:val="20"/>
          <w:szCs w:val="20"/>
        </w:rPr>
      </w:pPr>
      <w:r w:rsidRPr="00EC1D5D">
        <w:rPr>
          <w:rFonts w:eastAsia="Times New Roman" w:cstheme="minorHAnsi"/>
          <w:color w:val="000000" w:themeColor="text1"/>
          <w:sz w:val="20"/>
          <w:szCs w:val="20"/>
        </w:rPr>
        <w:t xml:space="preserve">Promote the doctoral consortium- Steve &amp; All-- </w:t>
      </w:r>
      <w:r w:rsidRPr="00EC1D5D">
        <w:rPr>
          <w:rFonts w:eastAsia="Times New Roman" w:cstheme="minorHAnsi"/>
          <w:b/>
          <w:i/>
          <w:color w:val="000000" w:themeColor="text1"/>
          <w:sz w:val="20"/>
          <w:szCs w:val="20"/>
        </w:rPr>
        <w:t>OPEN</w:t>
      </w:r>
    </w:p>
    <w:p w14:paraId="5B67FFFE" w14:textId="77777777" w:rsidR="00D44ECA" w:rsidRPr="0009109D" w:rsidRDefault="00D44ECA" w:rsidP="00D44ECA">
      <w:pPr>
        <w:pStyle w:val="ListParagraph"/>
        <w:numPr>
          <w:ilvl w:val="1"/>
          <w:numId w:val="17"/>
        </w:numPr>
        <w:rPr>
          <w:rFonts w:eastAsia="Times New Roman" w:cstheme="minorHAnsi"/>
          <w:b/>
          <w:i/>
          <w:color w:val="000000" w:themeColor="text1"/>
          <w:sz w:val="20"/>
          <w:szCs w:val="20"/>
        </w:rPr>
      </w:pPr>
      <w:r w:rsidRPr="00044E31">
        <w:rPr>
          <w:rFonts w:eastAsia="Times New Roman" w:cstheme="minorHAnsi"/>
          <w:color w:val="000000" w:themeColor="text1"/>
          <w:sz w:val="20"/>
          <w:szCs w:val="20"/>
        </w:rPr>
        <w:t>Tonya is to do an email blast to the Division addressing the calls for papers and PDWs, Sponsorship, the video, and making the MC Division your home division.</w:t>
      </w:r>
      <w:r>
        <w:rPr>
          <w:rFonts w:eastAsia="Times New Roman" w:cstheme="minorHAnsi"/>
          <w:color w:val="000000" w:themeColor="text1"/>
          <w:sz w:val="20"/>
          <w:szCs w:val="20"/>
        </w:rPr>
        <w:t>---</w:t>
      </w:r>
      <w:r w:rsidRPr="0009109D">
        <w:rPr>
          <w:rFonts w:eastAsia="Times New Roman" w:cstheme="minorHAnsi"/>
          <w:b/>
          <w:color w:val="000000" w:themeColor="text1"/>
          <w:sz w:val="20"/>
          <w:szCs w:val="20"/>
        </w:rPr>
        <w:t>OPEN.</w:t>
      </w:r>
      <w:r>
        <w:rPr>
          <w:rFonts w:eastAsia="Times New Roman" w:cstheme="minorHAnsi"/>
          <w:color w:val="000000" w:themeColor="text1"/>
          <w:sz w:val="20"/>
          <w:szCs w:val="20"/>
        </w:rPr>
        <w:t xml:space="preserve">  </w:t>
      </w:r>
      <w:r w:rsidRPr="0009109D">
        <w:rPr>
          <w:rFonts w:eastAsia="Times New Roman" w:cstheme="minorHAnsi"/>
          <w:i/>
          <w:color w:val="000000" w:themeColor="text1"/>
          <w:sz w:val="20"/>
          <w:szCs w:val="20"/>
        </w:rPr>
        <w:t xml:space="preserve">The old email lists are no longer in use and we have to submit mass communications through a web site.  I am asking questions about how to add attachments since the form doesn’t seem to accommodate that and we need to share Emmanuel’s piece on submitting to MC. </w:t>
      </w:r>
    </w:p>
    <w:p w14:paraId="3FD4A22B" w14:textId="77777777" w:rsidR="00D44ECA" w:rsidRPr="0009109D" w:rsidRDefault="00D44ECA" w:rsidP="00D44ECA">
      <w:pPr>
        <w:pStyle w:val="ListParagraph"/>
        <w:numPr>
          <w:ilvl w:val="1"/>
          <w:numId w:val="17"/>
        </w:numPr>
        <w:rPr>
          <w:rFonts w:eastAsia="Times New Roman" w:cstheme="minorHAnsi"/>
          <w:i/>
          <w:color w:val="000000" w:themeColor="text1"/>
          <w:sz w:val="20"/>
          <w:szCs w:val="20"/>
        </w:rPr>
      </w:pPr>
      <w:r w:rsidRPr="00044E31">
        <w:rPr>
          <w:rFonts w:eastAsia="Times New Roman" w:cstheme="minorHAnsi"/>
          <w:color w:val="000000" w:themeColor="text1"/>
          <w:sz w:val="20"/>
          <w:szCs w:val="20"/>
        </w:rPr>
        <w:t xml:space="preserve">Tonya and Rickie will develop a basic, simple call for sponsorship that can be shared with potential sponsors in time for end of year giving. </w:t>
      </w:r>
      <w:r>
        <w:rPr>
          <w:rFonts w:eastAsia="Times New Roman" w:cstheme="minorHAnsi"/>
          <w:color w:val="000000" w:themeColor="text1"/>
          <w:sz w:val="20"/>
          <w:szCs w:val="20"/>
        </w:rPr>
        <w:t>-</w:t>
      </w:r>
      <w:r w:rsidRPr="0009109D">
        <w:rPr>
          <w:rFonts w:eastAsia="Times New Roman" w:cstheme="minorHAnsi"/>
          <w:b/>
          <w:color w:val="000000" w:themeColor="text1"/>
          <w:sz w:val="20"/>
          <w:szCs w:val="20"/>
        </w:rPr>
        <w:t>OPEN</w:t>
      </w:r>
      <w:r>
        <w:rPr>
          <w:rFonts w:eastAsia="Times New Roman" w:cstheme="minorHAnsi"/>
          <w:b/>
          <w:color w:val="000000" w:themeColor="text1"/>
          <w:sz w:val="20"/>
          <w:szCs w:val="20"/>
        </w:rPr>
        <w:t xml:space="preserve">  </w:t>
      </w:r>
      <w:r w:rsidRPr="0009109D">
        <w:rPr>
          <w:rFonts w:eastAsia="Times New Roman" w:cstheme="minorHAnsi"/>
          <w:i/>
          <w:color w:val="000000" w:themeColor="text1"/>
          <w:sz w:val="20"/>
          <w:szCs w:val="20"/>
        </w:rPr>
        <w:t>The email blast addresses this to some extent.</w:t>
      </w:r>
    </w:p>
    <w:p w14:paraId="5B5E1EDD" w14:textId="77777777" w:rsidR="00D44ECA" w:rsidRPr="00044E31" w:rsidRDefault="00D44ECA" w:rsidP="00D44ECA">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 xml:space="preserve">Rickie will provide a list of prior sponsors to Tonya and Richard and reach out to some of these organizations.  </w:t>
      </w:r>
      <w:r w:rsidRPr="0009109D">
        <w:rPr>
          <w:rFonts w:eastAsia="Times New Roman" w:cstheme="minorHAnsi"/>
          <w:b/>
          <w:color w:val="000000" w:themeColor="text1"/>
          <w:sz w:val="20"/>
          <w:szCs w:val="20"/>
        </w:rPr>
        <w:t>-OPEN</w:t>
      </w:r>
    </w:p>
    <w:p w14:paraId="44D2FCEB" w14:textId="43614B1C" w:rsidR="00D44ECA" w:rsidRPr="00044E31" w:rsidRDefault="00D44ECA" w:rsidP="00D44ECA">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Uzonna agreed to assist Arpita by pushing Joanne Preston’s video to Instagram and YouTube.</w:t>
      </w:r>
      <w:r>
        <w:rPr>
          <w:rFonts w:eastAsia="Times New Roman" w:cstheme="minorHAnsi"/>
          <w:color w:val="000000" w:themeColor="text1"/>
          <w:sz w:val="20"/>
          <w:szCs w:val="20"/>
        </w:rPr>
        <w:t>-</w:t>
      </w:r>
      <w:r w:rsidRPr="0009109D">
        <w:rPr>
          <w:rFonts w:eastAsia="Times New Roman" w:cstheme="minorHAnsi"/>
          <w:b/>
          <w:color w:val="000000" w:themeColor="text1"/>
          <w:sz w:val="20"/>
          <w:szCs w:val="20"/>
        </w:rPr>
        <w:t>Status?</w:t>
      </w:r>
      <w:r w:rsidR="000C6E9F">
        <w:rPr>
          <w:rFonts w:eastAsia="Times New Roman" w:cstheme="minorHAnsi"/>
          <w:b/>
          <w:color w:val="000000" w:themeColor="text1"/>
          <w:sz w:val="20"/>
          <w:szCs w:val="20"/>
        </w:rPr>
        <w:t xml:space="preserve"> </w:t>
      </w:r>
      <w:r w:rsidR="000C6E9F" w:rsidRPr="00D45E75">
        <w:rPr>
          <w:rFonts w:eastAsia="Times New Roman" w:cstheme="minorHAnsi"/>
          <w:i/>
          <w:color w:val="000000" w:themeColor="text1"/>
          <w:sz w:val="20"/>
          <w:szCs w:val="20"/>
        </w:rPr>
        <w:t>Uzonna needs the file, not just the link</w:t>
      </w:r>
      <w:r w:rsidR="00D45E75" w:rsidRPr="00D45E75">
        <w:rPr>
          <w:rFonts w:eastAsia="Times New Roman" w:cstheme="minorHAnsi"/>
          <w:i/>
          <w:color w:val="000000" w:themeColor="text1"/>
          <w:sz w:val="20"/>
          <w:szCs w:val="20"/>
        </w:rPr>
        <w:t>.  Tonya will provide it.</w:t>
      </w:r>
    </w:p>
    <w:p w14:paraId="6D3DAE24" w14:textId="77777777" w:rsidR="00D44ECA" w:rsidRPr="00044E31" w:rsidRDefault="00D44ECA" w:rsidP="00D44ECA">
      <w:pPr>
        <w:pStyle w:val="ListParagraph"/>
        <w:numPr>
          <w:ilvl w:val="1"/>
          <w:numId w:val="17"/>
        </w:numPr>
        <w:rPr>
          <w:rFonts w:eastAsia="Times New Roman" w:cstheme="minorHAnsi"/>
          <w:color w:val="000000" w:themeColor="text1"/>
          <w:sz w:val="20"/>
          <w:szCs w:val="20"/>
        </w:rPr>
      </w:pPr>
      <w:r w:rsidRPr="00044E31">
        <w:rPr>
          <w:rFonts w:eastAsia="Times New Roman" w:cstheme="minorHAnsi"/>
          <w:color w:val="000000" w:themeColor="text1"/>
          <w:sz w:val="20"/>
          <w:szCs w:val="20"/>
        </w:rPr>
        <w:t>Tonya will reach out to the new members around the new year and again in August to facilitate recognizing them at the business meeting and welcoming them to the Division</w:t>
      </w:r>
      <w:r>
        <w:rPr>
          <w:rFonts w:eastAsia="Times New Roman" w:cstheme="minorHAnsi"/>
          <w:color w:val="000000" w:themeColor="text1"/>
          <w:sz w:val="20"/>
          <w:szCs w:val="20"/>
        </w:rPr>
        <w:t>.-</w:t>
      </w:r>
      <w:r w:rsidRPr="0009109D">
        <w:rPr>
          <w:rFonts w:eastAsia="Times New Roman" w:cstheme="minorHAnsi"/>
          <w:b/>
          <w:color w:val="000000" w:themeColor="text1"/>
          <w:sz w:val="20"/>
          <w:szCs w:val="20"/>
        </w:rPr>
        <w:t xml:space="preserve"> OPEN</w:t>
      </w:r>
    </w:p>
    <w:p w14:paraId="724E950F" w14:textId="73C7D259" w:rsidR="00D44ECA" w:rsidRPr="00D45E75" w:rsidRDefault="00D44ECA" w:rsidP="00D44ECA">
      <w:pPr>
        <w:pStyle w:val="ListParagraph"/>
        <w:numPr>
          <w:ilvl w:val="1"/>
          <w:numId w:val="17"/>
        </w:numPr>
        <w:rPr>
          <w:rFonts w:eastAsia="Times New Roman" w:cstheme="minorHAnsi"/>
          <w:i/>
          <w:color w:val="000000" w:themeColor="text1"/>
          <w:sz w:val="20"/>
          <w:szCs w:val="20"/>
        </w:rPr>
      </w:pPr>
      <w:r w:rsidRPr="00044E31">
        <w:rPr>
          <w:rFonts w:eastAsia="Times New Roman" w:cstheme="minorHAnsi"/>
          <w:color w:val="000000" w:themeColor="text1"/>
          <w:sz w:val="20"/>
          <w:szCs w:val="20"/>
        </w:rPr>
        <w:t>Uzonna will reach out to her network for newsletter content.</w:t>
      </w:r>
      <w:r>
        <w:rPr>
          <w:rFonts w:eastAsia="Times New Roman" w:cstheme="minorHAnsi"/>
          <w:color w:val="000000" w:themeColor="text1"/>
          <w:sz w:val="20"/>
          <w:szCs w:val="20"/>
        </w:rPr>
        <w:t>-</w:t>
      </w:r>
      <w:r w:rsidRPr="0009109D">
        <w:rPr>
          <w:rFonts w:eastAsia="Times New Roman" w:cstheme="minorHAnsi"/>
          <w:b/>
          <w:color w:val="000000" w:themeColor="text1"/>
          <w:sz w:val="20"/>
          <w:szCs w:val="20"/>
        </w:rPr>
        <w:t>Status?</w:t>
      </w:r>
      <w:r w:rsidR="00D45E75">
        <w:rPr>
          <w:rFonts w:eastAsia="Times New Roman" w:cstheme="minorHAnsi"/>
          <w:b/>
          <w:color w:val="000000" w:themeColor="text1"/>
          <w:sz w:val="20"/>
          <w:szCs w:val="20"/>
        </w:rPr>
        <w:t xml:space="preserve">  </w:t>
      </w:r>
      <w:r w:rsidR="00D45E75" w:rsidRPr="00D45E75">
        <w:rPr>
          <w:rFonts w:eastAsia="Times New Roman" w:cstheme="minorHAnsi"/>
          <w:i/>
          <w:color w:val="000000" w:themeColor="text1"/>
          <w:sz w:val="20"/>
          <w:szCs w:val="20"/>
        </w:rPr>
        <w:t>Late January is a good time for this.</w:t>
      </w:r>
    </w:p>
    <w:p w14:paraId="4BB95590" w14:textId="77777777" w:rsidR="00D44ECA" w:rsidRPr="003B159A" w:rsidRDefault="00D44ECA" w:rsidP="00D44ECA">
      <w:pPr>
        <w:pStyle w:val="ListParagraph"/>
        <w:numPr>
          <w:ilvl w:val="1"/>
          <w:numId w:val="17"/>
        </w:numPr>
        <w:rPr>
          <w:rFonts w:eastAsia="Times New Roman" w:cstheme="minorHAnsi"/>
          <w:color w:val="000000" w:themeColor="text1"/>
          <w:sz w:val="20"/>
          <w:szCs w:val="20"/>
        </w:rPr>
      </w:pPr>
      <w:r>
        <w:rPr>
          <w:rFonts w:eastAsia="Times New Roman" w:cstheme="minorHAnsi"/>
          <w:color w:val="000000" w:themeColor="text1"/>
          <w:sz w:val="20"/>
          <w:szCs w:val="20"/>
        </w:rPr>
        <w:t>Emmanuel will provide the newsletter team with an 80-word input regarding the 2020 China conference, suggesting that members plan ahead and noting its openness to additional methodologies.-</w:t>
      </w:r>
      <w:r w:rsidRPr="0009109D">
        <w:rPr>
          <w:rFonts w:eastAsia="Times New Roman" w:cstheme="minorHAnsi"/>
          <w:b/>
          <w:color w:val="000000" w:themeColor="text1"/>
          <w:sz w:val="20"/>
          <w:szCs w:val="20"/>
        </w:rPr>
        <w:t>Status?</w:t>
      </w:r>
    </w:p>
    <w:p w14:paraId="20144B8F" w14:textId="5FC205A3" w:rsidR="00D44ECA" w:rsidRPr="00023346" w:rsidRDefault="00D44ECA" w:rsidP="00D44ECA">
      <w:pPr>
        <w:pStyle w:val="ListParagraph"/>
        <w:numPr>
          <w:ilvl w:val="1"/>
          <w:numId w:val="17"/>
        </w:numPr>
        <w:rPr>
          <w:rFonts w:eastAsia="Times New Roman" w:cstheme="minorHAnsi"/>
          <w:b/>
          <w:strike/>
          <w:color w:val="000000" w:themeColor="text1"/>
          <w:sz w:val="20"/>
          <w:szCs w:val="20"/>
        </w:rPr>
      </w:pPr>
      <w:r w:rsidRPr="00023346">
        <w:rPr>
          <w:rFonts w:eastAsia="Times New Roman" w:cstheme="minorHAnsi"/>
          <w:strike/>
          <w:color w:val="000000" w:themeColor="text1"/>
          <w:sz w:val="20"/>
          <w:szCs w:val="20"/>
        </w:rPr>
        <w:t>Uzonna agreed to set up a LinkedIn group to assist doctoral students in search of research subjects and engagement with the consulting community. She will give Jeff administrator rights. -</w:t>
      </w:r>
      <w:r w:rsidR="00023346" w:rsidRPr="00023346">
        <w:rPr>
          <w:rFonts w:eastAsia="Times New Roman" w:cstheme="minorHAnsi"/>
          <w:b/>
          <w:color w:val="000000" w:themeColor="text1"/>
          <w:sz w:val="20"/>
          <w:szCs w:val="20"/>
        </w:rPr>
        <w:t>COMPLETED</w:t>
      </w:r>
    </w:p>
    <w:p w14:paraId="45A3630C" w14:textId="2D5D86E2" w:rsidR="00D44ECA" w:rsidRDefault="00D44ECA" w:rsidP="00D44ECA">
      <w:pPr>
        <w:pStyle w:val="ListParagraph"/>
        <w:numPr>
          <w:ilvl w:val="1"/>
          <w:numId w:val="17"/>
        </w:numPr>
        <w:rPr>
          <w:rFonts w:eastAsia="Times New Roman" w:cstheme="minorHAnsi"/>
          <w:i/>
          <w:color w:val="000000" w:themeColor="text1"/>
          <w:sz w:val="20"/>
          <w:szCs w:val="20"/>
        </w:rPr>
      </w:pPr>
      <w:r>
        <w:rPr>
          <w:rFonts w:eastAsia="Times New Roman" w:cstheme="minorHAnsi"/>
          <w:i/>
          <w:color w:val="000000" w:themeColor="text1"/>
          <w:sz w:val="20"/>
          <w:szCs w:val="20"/>
        </w:rPr>
        <w:t xml:space="preserve">Monitor the Student Engagement LinkedIn Group and actively promote conversation: Jeff, Steve, &amp; Arpita (principal) All (supporting role). </w:t>
      </w:r>
      <w:r w:rsidRPr="0009109D">
        <w:rPr>
          <w:rFonts w:eastAsia="Times New Roman" w:cstheme="minorHAnsi"/>
          <w:b/>
          <w:i/>
          <w:color w:val="000000" w:themeColor="text1"/>
          <w:sz w:val="20"/>
          <w:szCs w:val="20"/>
        </w:rPr>
        <w:t>Status?</w:t>
      </w:r>
      <w:r w:rsidR="004774AA">
        <w:rPr>
          <w:rFonts w:eastAsia="Times New Roman" w:cstheme="minorHAnsi"/>
          <w:b/>
          <w:i/>
          <w:color w:val="000000" w:themeColor="text1"/>
          <w:sz w:val="20"/>
          <w:szCs w:val="20"/>
        </w:rPr>
        <w:t xml:space="preserve"> </w:t>
      </w:r>
    </w:p>
    <w:p w14:paraId="281BA2BF" w14:textId="77777777" w:rsidR="00D44ECA" w:rsidRDefault="00D44ECA" w:rsidP="00D44ECA">
      <w:pPr>
        <w:pStyle w:val="ListParagraph"/>
        <w:numPr>
          <w:ilvl w:val="1"/>
          <w:numId w:val="17"/>
        </w:numPr>
        <w:rPr>
          <w:rFonts w:eastAsia="Times New Roman" w:cstheme="minorHAnsi"/>
          <w:i/>
          <w:color w:val="000000" w:themeColor="text1"/>
          <w:sz w:val="20"/>
          <w:szCs w:val="20"/>
        </w:rPr>
      </w:pPr>
      <w:r>
        <w:rPr>
          <w:rFonts w:eastAsia="Times New Roman" w:cstheme="minorHAnsi"/>
          <w:i/>
          <w:color w:val="000000" w:themeColor="text1"/>
          <w:sz w:val="20"/>
          <w:szCs w:val="20"/>
        </w:rPr>
        <w:t>Daniel, Jeff, and Suzanne will include the links to the calls for reviewers, papers and PDWs in the newsletter.-</w:t>
      </w:r>
      <w:r w:rsidRPr="0009109D">
        <w:rPr>
          <w:rFonts w:eastAsia="Times New Roman" w:cstheme="minorHAnsi"/>
          <w:b/>
          <w:i/>
          <w:color w:val="000000" w:themeColor="text1"/>
          <w:sz w:val="20"/>
          <w:szCs w:val="20"/>
        </w:rPr>
        <w:t>Status?</w:t>
      </w:r>
    </w:p>
    <w:p w14:paraId="473F35A1" w14:textId="7B7B6616" w:rsidR="00D44ECA" w:rsidRDefault="00D44ECA" w:rsidP="00D44ECA">
      <w:pPr>
        <w:pStyle w:val="ListParagraph"/>
        <w:numPr>
          <w:ilvl w:val="1"/>
          <w:numId w:val="17"/>
        </w:numPr>
        <w:rPr>
          <w:rFonts w:eastAsia="Times New Roman" w:cstheme="minorHAnsi"/>
          <w:i/>
          <w:color w:val="000000" w:themeColor="text1"/>
          <w:sz w:val="20"/>
          <w:szCs w:val="20"/>
        </w:rPr>
      </w:pPr>
      <w:r>
        <w:rPr>
          <w:rFonts w:eastAsia="Times New Roman" w:cstheme="minorHAnsi"/>
          <w:i/>
          <w:color w:val="000000" w:themeColor="text1"/>
          <w:sz w:val="20"/>
          <w:szCs w:val="20"/>
        </w:rPr>
        <w:t>Daniel will update the division web site to correct titles and include the new bios as he receives them.-OPEN.  We need to convert to an AOM Connect microsite.  Tonya and Eric will work on the AOM Connect setup  on 16 December.</w:t>
      </w:r>
    </w:p>
    <w:p w14:paraId="48084D62" w14:textId="2811104A" w:rsidR="005466A3" w:rsidRPr="005466A3" w:rsidRDefault="005466A3" w:rsidP="005466A3">
      <w:pPr>
        <w:ind w:left="360" w:firstLine="720"/>
        <w:rPr>
          <w:rFonts w:eastAsia="Times New Roman" w:cstheme="minorHAnsi"/>
          <w:b/>
          <w:i/>
          <w:color w:val="000000" w:themeColor="text1"/>
          <w:sz w:val="20"/>
          <w:szCs w:val="20"/>
        </w:rPr>
      </w:pPr>
      <w:r w:rsidRPr="005466A3">
        <w:rPr>
          <w:rFonts w:eastAsia="Times New Roman" w:cstheme="minorHAnsi"/>
          <w:b/>
          <w:i/>
          <w:color w:val="000000" w:themeColor="text1"/>
          <w:sz w:val="20"/>
          <w:szCs w:val="20"/>
        </w:rPr>
        <w:t>DEFERRED:</w:t>
      </w:r>
    </w:p>
    <w:p w14:paraId="7D34DBF2" w14:textId="77777777" w:rsidR="005466A3" w:rsidRPr="00EC1D5D" w:rsidRDefault="005466A3" w:rsidP="005466A3">
      <w:pPr>
        <w:pStyle w:val="ListParagraph"/>
        <w:numPr>
          <w:ilvl w:val="1"/>
          <w:numId w:val="18"/>
        </w:numPr>
        <w:rPr>
          <w:rFonts w:eastAsia="Times New Roman" w:cstheme="minorHAnsi"/>
          <w:i/>
          <w:color w:val="000000" w:themeColor="text1"/>
          <w:sz w:val="20"/>
          <w:szCs w:val="20"/>
        </w:rPr>
      </w:pPr>
      <w:r w:rsidRPr="00695266">
        <w:rPr>
          <w:rFonts w:eastAsia="Times New Roman" w:cstheme="minorHAnsi"/>
          <w:color w:val="000000" w:themeColor="text1"/>
          <w:sz w:val="20"/>
          <w:szCs w:val="20"/>
        </w:rPr>
        <w:t>Accept inputs and work the strategic plan building on the foundation Amandine set/Tonya</w:t>
      </w:r>
      <w:r>
        <w:rPr>
          <w:rFonts w:eastAsia="Times New Roman" w:cstheme="minorHAnsi"/>
          <w:color w:val="000000" w:themeColor="text1"/>
          <w:sz w:val="20"/>
          <w:szCs w:val="20"/>
        </w:rPr>
        <w:t xml:space="preserve">- </w:t>
      </w:r>
      <w:r w:rsidRPr="00EC1D5D">
        <w:rPr>
          <w:rFonts w:eastAsia="Times New Roman" w:cstheme="minorHAnsi"/>
          <w:b/>
          <w:i/>
          <w:color w:val="000000" w:themeColor="text1"/>
          <w:sz w:val="20"/>
          <w:szCs w:val="20"/>
        </w:rPr>
        <w:t>OPEN.</w:t>
      </w:r>
      <w:r w:rsidRPr="002D2E9A">
        <w:rPr>
          <w:rFonts w:eastAsia="Times New Roman" w:cstheme="minorHAnsi"/>
          <w:b/>
          <w:color w:val="000000" w:themeColor="text1"/>
          <w:sz w:val="20"/>
          <w:szCs w:val="20"/>
        </w:rPr>
        <w:t xml:space="preserve"> </w:t>
      </w:r>
      <w:r w:rsidRPr="00EC1D5D">
        <w:rPr>
          <w:rFonts w:eastAsia="Times New Roman" w:cstheme="minorHAnsi"/>
          <w:i/>
          <w:color w:val="000000" w:themeColor="text1"/>
          <w:sz w:val="20"/>
          <w:szCs w:val="20"/>
        </w:rPr>
        <w:t>Delayed pending Domain Statement work.  We agreed that the existing strategic direction is still sound in the meantime.  We will continue working on the goals Amandine put in place last year.</w:t>
      </w:r>
    </w:p>
    <w:p w14:paraId="6FE6D98F" w14:textId="2C947D31" w:rsidR="005466A3" w:rsidRPr="00EC1D5D" w:rsidRDefault="005466A3" w:rsidP="005466A3">
      <w:pPr>
        <w:pStyle w:val="ListParagraph"/>
        <w:numPr>
          <w:ilvl w:val="1"/>
          <w:numId w:val="18"/>
        </w:numPr>
        <w:rPr>
          <w:rFonts w:eastAsia="Times New Roman" w:cstheme="minorHAnsi"/>
          <w:i/>
          <w:color w:val="000000" w:themeColor="text1"/>
          <w:sz w:val="20"/>
          <w:szCs w:val="20"/>
        </w:rPr>
      </w:pPr>
      <w:r w:rsidRPr="0081623B">
        <w:rPr>
          <w:rFonts w:eastAsia="Times New Roman" w:cs="Calibri (Body)"/>
          <w:color w:val="000000" w:themeColor="text1"/>
          <w:sz w:val="20"/>
          <w:szCs w:val="20"/>
        </w:rPr>
        <w:lastRenderedPageBreak/>
        <w:t>Continue revising the domain statement based on inputs received to date, keywords, etc./Tonya</w:t>
      </w:r>
      <w:r>
        <w:rPr>
          <w:rFonts w:eastAsia="Times New Roman" w:cs="Calibri (Body)"/>
          <w:color w:val="000000" w:themeColor="text1"/>
          <w:sz w:val="20"/>
          <w:szCs w:val="20"/>
        </w:rPr>
        <w:t>, Jean (as available)-</w:t>
      </w:r>
      <w:r w:rsidRPr="0081623B">
        <w:rPr>
          <w:rFonts w:eastAsia="Times New Roman" w:cs="Calibri (Body)"/>
          <w:b/>
          <w:color w:val="000000" w:themeColor="text1"/>
          <w:sz w:val="20"/>
          <w:szCs w:val="20"/>
        </w:rPr>
        <w:t xml:space="preserve"> OPEN</w:t>
      </w:r>
      <w:r>
        <w:rPr>
          <w:rFonts w:eastAsia="Times New Roman" w:cs="Calibri (Body)"/>
          <w:b/>
          <w:color w:val="000000" w:themeColor="text1"/>
          <w:sz w:val="20"/>
          <w:szCs w:val="20"/>
        </w:rPr>
        <w:t xml:space="preserve"> </w:t>
      </w:r>
      <w:r w:rsidRPr="00EC1D5D">
        <w:rPr>
          <w:rFonts w:eastAsia="Times New Roman" w:cstheme="minorHAnsi"/>
          <w:i/>
          <w:color w:val="000000" w:themeColor="text1"/>
          <w:sz w:val="20"/>
          <w:szCs w:val="20"/>
        </w:rPr>
        <w:t xml:space="preserve">We have to get even small changes approved by the AOM board and the other divisions.  Søren will support us in this process and </w:t>
      </w:r>
      <w:r>
        <w:rPr>
          <w:rFonts w:eastAsia="Times New Roman" w:cstheme="minorHAnsi"/>
          <w:i/>
          <w:color w:val="000000" w:themeColor="text1"/>
          <w:sz w:val="20"/>
          <w:szCs w:val="20"/>
        </w:rPr>
        <w:t>we</w:t>
      </w:r>
      <w:r w:rsidRPr="00EC1D5D">
        <w:rPr>
          <w:rFonts w:eastAsia="Times New Roman" w:cstheme="minorHAnsi"/>
          <w:i/>
          <w:color w:val="000000" w:themeColor="text1"/>
          <w:sz w:val="20"/>
          <w:szCs w:val="20"/>
        </w:rPr>
        <w:t xml:space="preserve"> have a request in for the details of the process.</w:t>
      </w:r>
      <w:r>
        <w:rPr>
          <w:rFonts w:eastAsia="Times New Roman" w:cstheme="minorHAnsi"/>
          <w:i/>
          <w:color w:val="000000" w:themeColor="text1"/>
          <w:sz w:val="20"/>
          <w:szCs w:val="20"/>
        </w:rPr>
        <w:t xml:space="preserve">  The email blast asks for volunteers to work this.</w:t>
      </w:r>
      <w:r w:rsidR="000C6E9F">
        <w:rPr>
          <w:rFonts w:eastAsia="Times New Roman" w:cstheme="minorHAnsi"/>
          <w:i/>
          <w:color w:val="000000" w:themeColor="text1"/>
          <w:sz w:val="20"/>
          <w:szCs w:val="20"/>
        </w:rPr>
        <w:t xml:space="preserve"> We need to add Yazeed to this team.</w:t>
      </w:r>
    </w:p>
    <w:p w14:paraId="5452DCFA" w14:textId="77777777" w:rsidR="00D44ECA" w:rsidRPr="008F3CC5" w:rsidRDefault="00D44ECA" w:rsidP="00023346">
      <w:pPr>
        <w:rPr>
          <w:rFonts w:eastAsia="Times New Roman" w:cstheme="minorHAnsi"/>
          <w:b/>
          <w:color w:val="000000" w:themeColor="text1"/>
          <w:sz w:val="20"/>
          <w:szCs w:val="20"/>
        </w:rPr>
      </w:pPr>
    </w:p>
    <w:p w14:paraId="6F5F3DA5" w14:textId="144C3972" w:rsidR="008F3CC5" w:rsidRDefault="008F3CC5" w:rsidP="008F3CC5">
      <w:pPr>
        <w:ind w:left="1080"/>
        <w:rPr>
          <w:rFonts w:eastAsia="Times New Roman" w:cstheme="minorHAnsi"/>
          <w:b/>
          <w:color w:val="000000" w:themeColor="text1"/>
          <w:sz w:val="20"/>
          <w:szCs w:val="20"/>
        </w:rPr>
      </w:pPr>
      <w:r w:rsidRPr="008F3CC5">
        <w:rPr>
          <w:rFonts w:eastAsia="Times New Roman" w:cstheme="minorHAnsi"/>
          <w:b/>
          <w:color w:val="000000" w:themeColor="text1"/>
          <w:sz w:val="20"/>
          <w:szCs w:val="20"/>
        </w:rPr>
        <w:t>NEW</w:t>
      </w:r>
    </w:p>
    <w:p w14:paraId="4B448B14" w14:textId="042933CD" w:rsidR="00D45E75" w:rsidRPr="00D84712" w:rsidRDefault="00D45E75" w:rsidP="00D45E75">
      <w:pPr>
        <w:pStyle w:val="ListParagraph"/>
        <w:numPr>
          <w:ilvl w:val="0"/>
          <w:numId w:val="24"/>
        </w:numPr>
        <w:rPr>
          <w:rFonts w:eastAsia="Times New Roman" w:cstheme="minorHAnsi"/>
          <w:color w:val="000000" w:themeColor="text1"/>
          <w:sz w:val="20"/>
          <w:szCs w:val="20"/>
        </w:rPr>
      </w:pPr>
      <w:r w:rsidRPr="00D84712">
        <w:rPr>
          <w:rFonts w:eastAsia="Times New Roman" w:cstheme="minorHAnsi"/>
          <w:color w:val="000000" w:themeColor="text1"/>
          <w:sz w:val="20"/>
          <w:szCs w:val="20"/>
        </w:rPr>
        <w:t xml:space="preserve">Steve Munkeby will write a paragraph on the doctoral consortium for the newsletter. </w:t>
      </w:r>
      <w:r w:rsidR="00D84712">
        <w:rPr>
          <w:rFonts w:eastAsia="Times New Roman" w:cstheme="minorHAnsi"/>
          <w:color w:val="000000" w:themeColor="text1"/>
          <w:sz w:val="20"/>
          <w:szCs w:val="20"/>
        </w:rPr>
        <w:t>/Steve</w:t>
      </w:r>
    </w:p>
    <w:p w14:paraId="0F57BAD8" w14:textId="24AA6E30" w:rsidR="00D45E75" w:rsidRPr="00D84712" w:rsidRDefault="00D45E75" w:rsidP="00D45E75">
      <w:pPr>
        <w:pStyle w:val="ListParagraph"/>
        <w:numPr>
          <w:ilvl w:val="0"/>
          <w:numId w:val="24"/>
        </w:numPr>
        <w:rPr>
          <w:rFonts w:eastAsia="Times New Roman" w:cstheme="minorHAnsi"/>
          <w:color w:val="000000" w:themeColor="text1"/>
          <w:sz w:val="20"/>
          <w:szCs w:val="20"/>
        </w:rPr>
      </w:pPr>
      <w:r w:rsidRPr="00D84712">
        <w:rPr>
          <w:rFonts w:eastAsia="Times New Roman" w:cstheme="minorHAnsi"/>
          <w:color w:val="000000" w:themeColor="text1"/>
          <w:sz w:val="20"/>
          <w:szCs w:val="20"/>
        </w:rPr>
        <w:t>All are requested to share any information from past doctoral consortiums with Steve Munkeby as he prepares for this year’s.</w:t>
      </w:r>
      <w:r w:rsidR="004774AA" w:rsidRPr="00D84712">
        <w:rPr>
          <w:rFonts w:eastAsia="Times New Roman" w:cstheme="minorHAnsi"/>
          <w:color w:val="000000" w:themeColor="text1"/>
          <w:sz w:val="20"/>
          <w:szCs w:val="20"/>
        </w:rPr>
        <w:t xml:space="preserve"> </w:t>
      </w:r>
      <w:r w:rsidR="00D84712">
        <w:rPr>
          <w:rFonts w:eastAsia="Times New Roman" w:cstheme="minorHAnsi"/>
          <w:color w:val="000000" w:themeColor="text1"/>
          <w:sz w:val="20"/>
          <w:szCs w:val="20"/>
        </w:rPr>
        <w:t>/All</w:t>
      </w:r>
    </w:p>
    <w:p w14:paraId="4299219A" w14:textId="2EF0E0B0" w:rsidR="004774AA" w:rsidRPr="00D84712" w:rsidRDefault="004774AA" w:rsidP="00D45E75">
      <w:pPr>
        <w:pStyle w:val="ListParagraph"/>
        <w:numPr>
          <w:ilvl w:val="0"/>
          <w:numId w:val="24"/>
        </w:numPr>
        <w:rPr>
          <w:rFonts w:eastAsia="Times New Roman" w:cstheme="minorHAnsi"/>
          <w:color w:val="000000" w:themeColor="text1"/>
          <w:sz w:val="20"/>
          <w:szCs w:val="20"/>
        </w:rPr>
      </w:pPr>
      <w:r w:rsidRPr="00D84712">
        <w:rPr>
          <w:rFonts w:eastAsia="Times New Roman" w:cstheme="minorHAnsi"/>
          <w:color w:val="000000" w:themeColor="text1"/>
          <w:sz w:val="20"/>
          <w:szCs w:val="20"/>
        </w:rPr>
        <w:t xml:space="preserve">Tonya and Eric will create a folder on AOM Connect for Doctoral Consortium materials and references. </w:t>
      </w:r>
      <w:r w:rsidR="00D84712">
        <w:rPr>
          <w:rFonts w:eastAsia="Times New Roman" w:cstheme="minorHAnsi"/>
          <w:color w:val="000000" w:themeColor="text1"/>
          <w:sz w:val="20"/>
          <w:szCs w:val="20"/>
        </w:rPr>
        <w:t>/Tonya &amp; Eric</w:t>
      </w:r>
    </w:p>
    <w:p w14:paraId="38B88CC0" w14:textId="0CCCFEE6" w:rsidR="004774AA" w:rsidRDefault="004774AA" w:rsidP="00D45E75">
      <w:pPr>
        <w:pStyle w:val="ListParagraph"/>
        <w:numPr>
          <w:ilvl w:val="0"/>
          <w:numId w:val="24"/>
        </w:numPr>
        <w:rPr>
          <w:rFonts w:eastAsia="Times New Roman" w:cstheme="minorHAnsi"/>
          <w:color w:val="000000" w:themeColor="text1"/>
          <w:sz w:val="20"/>
          <w:szCs w:val="20"/>
        </w:rPr>
      </w:pPr>
      <w:r w:rsidRPr="00D84712">
        <w:rPr>
          <w:rFonts w:eastAsia="Times New Roman" w:cstheme="minorHAnsi"/>
          <w:color w:val="000000" w:themeColor="text1"/>
          <w:sz w:val="20"/>
          <w:szCs w:val="20"/>
        </w:rPr>
        <w:t xml:space="preserve">Uzonna asks that we all log into LinkedIn and join the MC group.  </w:t>
      </w:r>
      <w:r w:rsidR="00D84712" w:rsidRPr="00D84712">
        <w:rPr>
          <w:rFonts w:eastAsia="Times New Roman" w:cstheme="minorHAnsi"/>
          <w:color w:val="000000" w:themeColor="text1"/>
          <w:sz w:val="20"/>
          <w:szCs w:val="20"/>
        </w:rPr>
        <w:t>We need more volunteers to actively participate in the online forum.</w:t>
      </w:r>
      <w:r w:rsidR="00D84712">
        <w:rPr>
          <w:rFonts w:eastAsia="Times New Roman" w:cstheme="minorHAnsi"/>
          <w:color w:val="000000" w:themeColor="text1"/>
          <w:sz w:val="20"/>
          <w:szCs w:val="20"/>
        </w:rPr>
        <w:t>/All</w:t>
      </w:r>
    </w:p>
    <w:p w14:paraId="5C36E441" w14:textId="0C27557E" w:rsidR="00D84712" w:rsidRPr="00D84712" w:rsidRDefault="00D84712" w:rsidP="00D45E75">
      <w:pPr>
        <w:pStyle w:val="ListParagraph"/>
        <w:numPr>
          <w:ilvl w:val="0"/>
          <w:numId w:val="24"/>
        </w:numPr>
        <w:rPr>
          <w:rFonts w:eastAsia="Times New Roman" w:cstheme="minorHAnsi"/>
          <w:color w:val="000000" w:themeColor="text1"/>
          <w:sz w:val="20"/>
          <w:szCs w:val="20"/>
        </w:rPr>
      </w:pPr>
      <w:r>
        <w:rPr>
          <w:rFonts w:eastAsia="Times New Roman" w:cstheme="minorHAnsi"/>
          <w:color w:val="000000" w:themeColor="text1"/>
          <w:sz w:val="20"/>
          <w:szCs w:val="20"/>
        </w:rPr>
        <w:t>Provide content for the newsletter/All</w:t>
      </w:r>
    </w:p>
    <w:p w14:paraId="3999A2E4" w14:textId="3B44C7CD" w:rsidR="00C14006" w:rsidRPr="005C07F5" w:rsidRDefault="00C14006" w:rsidP="00CD3C49">
      <w:pPr>
        <w:rPr>
          <w:rFonts w:eastAsia="Times New Roman" w:cstheme="minorHAnsi"/>
          <w:color w:val="000000" w:themeColor="text1"/>
          <w:sz w:val="20"/>
          <w:szCs w:val="20"/>
        </w:rPr>
      </w:pPr>
    </w:p>
    <w:p w14:paraId="5758979B" w14:textId="5939AA6F" w:rsidR="009B777B" w:rsidRPr="005C07F5" w:rsidRDefault="00C14006" w:rsidP="005C07F5">
      <w:pPr>
        <w:pStyle w:val="ListParagraph"/>
        <w:numPr>
          <w:ilvl w:val="0"/>
          <w:numId w:val="7"/>
        </w:numPr>
        <w:rPr>
          <w:rFonts w:eastAsia="Times New Roman" w:cstheme="minorHAnsi"/>
          <w:color w:val="000000" w:themeColor="text1"/>
          <w:sz w:val="20"/>
          <w:szCs w:val="20"/>
        </w:rPr>
      </w:pPr>
      <w:r w:rsidRPr="005C07F5">
        <w:rPr>
          <w:rFonts w:eastAsia="Times New Roman" w:cstheme="minorHAnsi"/>
          <w:b/>
          <w:color w:val="000000" w:themeColor="text1"/>
          <w:sz w:val="20"/>
          <w:szCs w:val="20"/>
        </w:rPr>
        <w:t>Closing comments:</w:t>
      </w:r>
      <w:r w:rsidRPr="005C07F5">
        <w:rPr>
          <w:rFonts w:eastAsia="Times New Roman" w:cstheme="minorHAnsi"/>
          <w:color w:val="000000" w:themeColor="text1"/>
          <w:sz w:val="20"/>
          <w:szCs w:val="20"/>
        </w:rPr>
        <w:t xml:space="preserve"> </w:t>
      </w:r>
      <w:r w:rsidR="005442C3" w:rsidRPr="005C07F5">
        <w:rPr>
          <w:rFonts w:eastAsia="Times New Roman" w:cstheme="minorHAnsi"/>
          <w:color w:val="000000" w:themeColor="text1"/>
          <w:sz w:val="20"/>
          <w:szCs w:val="20"/>
        </w:rPr>
        <w:t>Tonya thanked everyone for their time and all of the efforts between meetings.</w:t>
      </w:r>
      <w:r w:rsidR="005C07F5">
        <w:rPr>
          <w:rFonts w:eastAsia="Times New Roman" w:cstheme="minorHAnsi"/>
          <w:color w:val="000000" w:themeColor="text1"/>
          <w:sz w:val="20"/>
          <w:szCs w:val="20"/>
        </w:rPr>
        <w:t xml:space="preserve"> </w:t>
      </w:r>
      <w:r w:rsidR="00A12B60" w:rsidRPr="005C07F5">
        <w:rPr>
          <w:rFonts w:eastAsia="Times New Roman" w:cstheme="minorHAnsi"/>
          <w:b/>
          <w:color w:val="000000" w:themeColor="text1"/>
          <w:sz w:val="20"/>
          <w:szCs w:val="20"/>
          <w:u w:val="single"/>
        </w:rPr>
        <w:t xml:space="preserve">Next Meeting: </w:t>
      </w:r>
      <w:r w:rsidR="00EC1D5D" w:rsidRPr="005C07F5">
        <w:rPr>
          <w:rFonts w:eastAsia="Times New Roman" w:cstheme="minorHAnsi"/>
          <w:b/>
          <w:color w:val="000000" w:themeColor="text1"/>
          <w:sz w:val="20"/>
          <w:szCs w:val="20"/>
          <w:u w:val="single"/>
        </w:rPr>
        <w:t>12 January (tentative)</w:t>
      </w:r>
      <w:r w:rsidR="00D87C2F" w:rsidRPr="005C07F5">
        <w:rPr>
          <w:rFonts w:eastAsia="Times New Roman" w:cstheme="minorHAnsi"/>
          <w:b/>
          <w:color w:val="000000" w:themeColor="text1"/>
          <w:sz w:val="20"/>
          <w:szCs w:val="20"/>
          <w:u w:val="single"/>
        </w:rPr>
        <w:t xml:space="preserve"> </w:t>
      </w:r>
      <w:r w:rsidR="00A12B60" w:rsidRPr="005C07F5">
        <w:rPr>
          <w:rFonts w:eastAsia="Times New Roman" w:cstheme="minorHAnsi"/>
          <w:b/>
          <w:color w:val="000000" w:themeColor="text1"/>
          <w:sz w:val="20"/>
          <w:szCs w:val="20"/>
          <w:u w:val="single"/>
        </w:rPr>
        <w:t>at 0800 Mountain Time.</w:t>
      </w:r>
    </w:p>
    <w:p w14:paraId="53005C14" w14:textId="77777777" w:rsidR="005C07F5" w:rsidRPr="005C07F5" w:rsidRDefault="005C07F5" w:rsidP="005C07F5">
      <w:pPr>
        <w:rPr>
          <w:rFonts w:eastAsia="Times New Roman" w:cstheme="minorHAnsi"/>
          <w:color w:val="000000" w:themeColor="text1"/>
          <w:sz w:val="20"/>
          <w:szCs w:val="20"/>
        </w:rPr>
      </w:pPr>
    </w:p>
    <w:p w14:paraId="59C4275A" w14:textId="77777777" w:rsidR="005C07F5" w:rsidRPr="005C07F5" w:rsidRDefault="005C07F5" w:rsidP="005C07F5">
      <w:pPr>
        <w:rPr>
          <w:rFonts w:eastAsia="Times New Roman" w:cstheme="minorHAnsi"/>
          <w:color w:val="000000" w:themeColor="text1"/>
          <w:sz w:val="20"/>
          <w:szCs w:val="20"/>
        </w:rPr>
      </w:pPr>
    </w:p>
    <w:p w14:paraId="58B6A207" w14:textId="77777777" w:rsidR="005C07F5" w:rsidRPr="003B22E2" w:rsidRDefault="005C07F5" w:rsidP="005C07F5">
      <w:pPr>
        <w:pStyle w:val="ListParagraph"/>
        <w:jc w:val="center"/>
        <w:rPr>
          <w:rFonts w:eastAsia="Times New Roman" w:cstheme="minorHAnsi"/>
          <w:b/>
          <w:color w:val="000000"/>
          <w:sz w:val="20"/>
          <w:szCs w:val="20"/>
        </w:rPr>
      </w:pPr>
      <w:r w:rsidRPr="005C07F5">
        <w:rPr>
          <w:rFonts w:eastAsia="Times New Roman" w:cstheme="minorHAnsi"/>
          <w:i/>
          <w:color w:val="000000"/>
          <w:sz w:val="20"/>
          <w:szCs w:val="20"/>
          <w:u w:val="single"/>
        </w:rPr>
        <w:t>Tonya’s vision for MC this year:</w:t>
      </w:r>
      <w:r w:rsidRPr="003B22E2">
        <w:rPr>
          <w:rFonts w:eastAsia="Times New Roman" w:cstheme="minorHAnsi"/>
          <w:i/>
          <w:color w:val="000000"/>
          <w:sz w:val="20"/>
          <w:szCs w:val="20"/>
        </w:rPr>
        <w:t xml:space="preserve"> We are an inclusive, multi-generational division that welcomes all who study and/or engage in responsible management consulting.  We have adequate resources and are the home division of true scholar-practitioners.  We welcome newcomers with open arms and appreciate the richness of varied perspectives while cherishing our heritage and “standing on the shoulders of giants.”  The MC division is thriving- maintaining and growing its niche through the efforts of its dedicated board and volunteers.</w:t>
      </w:r>
    </w:p>
    <w:p w14:paraId="254975D5" w14:textId="77777777" w:rsidR="005C07F5" w:rsidRPr="005C07F5" w:rsidRDefault="005C07F5" w:rsidP="005C07F5">
      <w:pPr>
        <w:rPr>
          <w:rFonts w:eastAsia="Times New Roman" w:cstheme="minorHAnsi"/>
          <w:color w:val="000000" w:themeColor="text1"/>
          <w:sz w:val="20"/>
          <w:szCs w:val="20"/>
        </w:rPr>
      </w:pPr>
    </w:p>
    <w:p w14:paraId="42838EA2" w14:textId="77777777" w:rsidR="009B777B" w:rsidRPr="006B094E" w:rsidRDefault="009B777B" w:rsidP="009B777B">
      <w:pPr>
        <w:pStyle w:val="ListParagraph"/>
        <w:rPr>
          <w:rFonts w:eastAsia="Times New Roman" w:cstheme="minorHAnsi"/>
          <w:color w:val="FF0000"/>
          <w:sz w:val="20"/>
          <w:szCs w:val="20"/>
        </w:rPr>
      </w:pPr>
    </w:p>
    <w:p w14:paraId="2F7EE7B1" w14:textId="77777777" w:rsidR="005C07F5" w:rsidRDefault="005C07F5" w:rsidP="005C07F5">
      <w:pPr>
        <w:pStyle w:val="ListParagraph"/>
        <w:rPr>
          <w:rFonts w:eastAsia="Times New Roman" w:cstheme="minorHAnsi"/>
          <w:b/>
          <w:color w:val="000000"/>
          <w:sz w:val="20"/>
          <w:szCs w:val="20"/>
        </w:rPr>
      </w:pPr>
    </w:p>
    <w:p w14:paraId="22A0CED7" w14:textId="77777777" w:rsidR="005C07F5" w:rsidRDefault="005C07F5" w:rsidP="005C07F5">
      <w:pPr>
        <w:pStyle w:val="ListParagraph"/>
        <w:rPr>
          <w:rFonts w:eastAsia="Times New Roman" w:cstheme="minorHAnsi"/>
          <w:b/>
          <w:color w:val="000000"/>
          <w:sz w:val="20"/>
          <w:szCs w:val="20"/>
        </w:rPr>
      </w:pPr>
    </w:p>
    <w:p w14:paraId="44710BF7" w14:textId="77777777" w:rsidR="005C07F5" w:rsidRDefault="005C07F5" w:rsidP="005C07F5">
      <w:pPr>
        <w:pStyle w:val="ListParagraph"/>
        <w:rPr>
          <w:rFonts w:eastAsia="Times New Roman" w:cstheme="minorHAnsi"/>
          <w:b/>
          <w:color w:val="000000"/>
          <w:sz w:val="20"/>
          <w:szCs w:val="20"/>
        </w:rPr>
      </w:pPr>
    </w:p>
    <w:p w14:paraId="7EB6C2BA" w14:textId="780C493D" w:rsidR="005442C3" w:rsidRPr="00023346" w:rsidRDefault="005C07F5" w:rsidP="00023346">
      <w:pPr>
        <w:pStyle w:val="ListParagraph"/>
        <w:rPr>
          <w:rFonts w:eastAsia="Times New Roman" w:cstheme="minorHAnsi"/>
          <w:b/>
          <w:color w:val="000000"/>
          <w:sz w:val="20"/>
          <w:szCs w:val="20"/>
        </w:rPr>
      </w:pPr>
      <w:r>
        <w:rPr>
          <w:rFonts w:eastAsia="Times New Roman" w:cstheme="minorHAnsi"/>
          <w:b/>
          <w:color w:val="000000"/>
          <w:sz w:val="20"/>
          <w:szCs w:val="20"/>
        </w:rPr>
        <w:br w:type="page"/>
      </w:r>
    </w:p>
    <w:p w14:paraId="6E2CF11C" w14:textId="34F1E57F"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lastRenderedPageBreak/>
        <w:t>APPENDIX A</w:t>
      </w:r>
    </w:p>
    <w:p w14:paraId="3EFDFDFF" w14:textId="6E458A85"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t>REFERENCE MATERIALS TO KEEP US FOCUSED</w:t>
      </w:r>
    </w:p>
    <w:p w14:paraId="287681FF" w14:textId="77777777" w:rsidR="005442C3" w:rsidRPr="005442C3" w:rsidRDefault="005442C3" w:rsidP="005442C3">
      <w:pPr>
        <w:pStyle w:val="ListParagraph"/>
        <w:rPr>
          <w:rFonts w:eastAsia="Times New Roman" w:cstheme="minorHAnsi"/>
          <w:b/>
          <w:color w:val="000000"/>
          <w:sz w:val="20"/>
          <w:szCs w:val="20"/>
          <w:u w:val="single"/>
        </w:rPr>
      </w:pPr>
    </w:p>
    <w:p w14:paraId="219B0600" w14:textId="5CF94149" w:rsidR="009B777B" w:rsidRPr="005442C3" w:rsidRDefault="009B777B" w:rsidP="005442C3">
      <w:pPr>
        <w:pStyle w:val="ListParagraph"/>
        <w:rPr>
          <w:rFonts w:eastAsia="Times New Roman" w:cstheme="minorHAnsi"/>
          <w:color w:val="000000"/>
          <w:sz w:val="20"/>
          <w:szCs w:val="20"/>
          <w:u w:val="single"/>
        </w:rPr>
      </w:pPr>
      <w:r w:rsidRPr="005442C3">
        <w:rPr>
          <w:rFonts w:eastAsia="Times New Roman" w:cstheme="minorHAnsi"/>
          <w:b/>
          <w:color w:val="000000"/>
          <w:sz w:val="20"/>
          <w:szCs w:val="20"/>
          <w:u w:val="single"/>
        </w:rPr>
        <w:t>2019 Board Goals (as of 8/14/18):</w:t>
      </w:r>
      <w:r w:rsidRPr="005442C3">
        <w:rPr>
          <w:rFonts w:eastAsia="Times New Roman" w:cstheme="minorHAnsi"/>
          <w:color w:val="000000"/>
          <w:sz w:val="20"/>
          <w:szCs w:val="20"/>
          <w:u w:val="single"/>
        </w:rPr>
        <w:t xml:space="preserve"> </w:t>
      </w:r>
    </w:p>
    <w:p w14:paraId="534202B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Find sponsorships</w:t>
      </w:r>
      <w:r w:rsidRPr="003B22E2">
        <w:rPr>
          <w:rFonts w:eastAsia="Times New Roman" w:cstheme="minorHAnsi"/>
          <w:color w:val="000000"/>
          <w:sz w:val="20"/>
          <w:szCs w:val="20"/>
        </w:rPr>
        <w:t xml:space="preserve"> </w:t>
      </w:r>
    </w:p>
    <w:p w14:paraId="26701D93"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Increase membership</w:t>
      </w:r>
    </w:p>
    <w:p w14:paraId="362B4F1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Record 2 podcast videos with Tony &amp; Joanne to help submitters design an acceptable MC paper</w:t>
      </w:r>
      <w:r w:rsidRPr="003B22E2">
        <w:rPr>
          <w:rFonts w:eastAsia="Times New Roman" w:cstheme="minorHAnsi"/>
          <w:color w:val="000000"/>
          <w:sz w:val="20"/>
          <w:szCs w:val="20"/>
        </w:rPr>
        <w:t xml:space="preserve"> </w:t>
      </w:r>
    </w:p>
    <w:p w14:paraId="36870D03" w14:textId="77777777" w:rsidR="009B777B" w:rsidRPr="003B22E2" w:rsidRDefault="009B777B" w:rsidP="009B777B">
      <w:pPr>
        <w:pStyle w:val="ListParagraph"/>
        <w:numPr>
          <w:ilvl w:val="1"/>
          <w:numId w:val="7"/>
        </w:numPr>
        <w:rPr>
          <w:rFonts w:eastAsia="Times New Roman" w:cstheme="minorHAnsi"/>
          <w:b/>
          <w:color w:val="000000"/>
          <w:sz w:val="20"/>
          <w:szCs w:val="20"/>
        </w:rPr>
      </w:pPr>
      <w:r w:rsidRPr="003B22E2">
        <w:rPr>
          <w:rFonts w:eastAsia="Times New Roman" w:cstheme="minorHAnsi"/>
          <w:b/>
          <w:color w:val="000000"/>
          <w:sz w:val="20"/>
          <w:szCs w:val="20"/>
        </w:rPr>
        <w:t>Review domain statement:</w:t>
      </w:r>
    </w:p>
    <w:p w14:paraId="760B0121" w14:textId="77777777" w:rsidR="009B777B" w:rsidRPr="003B22E2" w:rsidRDefault="009B777B" w:rsidP="009B777B">
      <w:pPr>
        <w:pStyle w:val="ListParagraph"/>
        <w:ind w:left="1440"/>
        <w:rPr>
          <w:rFonts w:eastAsia="Times New Roman" w:cstheme="minorHAnsi"/>
          <w:i/>
          <w:color w:val="000000"/>
          <w:sz w:val="20"/>
          <w:szCs w:val="20"/>
        </w:rPr>
      </w:pPr>
      <w:r w:rsidRPr="003B22E2">
        <w:rPr>
          <w:rFonts w:eastAsia="Times New Roman" w:cstheme="minorHAnsi"/>
          <w:i/>
          <w:color w:val="000000"/>
          <w:sz w:val="20"/>
          <w:szCs w:val="20"/>
        </w:rPr>
        <w:t>MC Division---Specific domain: is to advance knowledge and understanding of management consulting and to aid in the development of consultants from the perspectives of research, practice and teaching. The focus of the Division is on the discipline of consulting, as well as the consulting industry. The Division encourages interdisciplinary and integrative approaches to management consulting which lead to the continuing development of the discipline. Major topics include: the consulting process, ethical issues in consulting, the roles and responsibilities of academics in the field, the role of consultants in leading change initiatives, the management of consulting firms, the marketing of consulting, and the expanding role of consultants in organizations and society. (Revised Statement and Name 3/99)</w:t>
      </w:r>
    </w:p>
    <w:p w14:paraId="1F375569"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Review Catering ambition? (increasing costs</w:t>
      </w:r>
      <w:r>
        <w:rPr>
          <w:rFonts w:eastAsia="Times New Roman" w:cstheme="minorHAnsi"/>
          <w:b/>
          <w:color w:val="000000"/>
          <w:sz w:val="20"/>
          <w:szCs w:val="20"/>
        </w:rPr>
        <w:t>)</w:t>
      </w:r>
    </w:p>
    <w:p w14:paraId="28D471E4"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Newsletter format</w:t>
      </w:r>
      <w:r>
        <w:rPr>
          <w:rFonts w:eastAsia="Times New Roman" w:cstheme="minorHAnsi"/>
          <w:b/>
          <w:color w:val="000000"/>
          <w:sz w:val="20"/>
          <w:szCs w:val="20"/>
        </w:rPr>
        <w:t xml:space="preserve"> </w:t>
      </w:r>
    </w:p>
    <w:p w14:paraId="7921FC02" w14:textId="77777777" w:rsidR="009B777B" w:rsidRPr="007416C5"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Write the history of the division by the founding fathers/mothers</w:t>
      </w:r>
      <w:r>
        <w:rPr>
          <w:rFonts w:eastAsia="Times New Roman" w:cstheme="minorHAnsi"/>
          <w:b/>
          <w:color w:val="000000"/>
          <w:sz w:val="20"/>
          <w:szCs w:val="20"/>
        </w:rPr>
        <w:t xml:space="preserve"> </w:t>
      </w:r>
    </w:p>
    <w:p w14:paraId="27CDE42B" w14:textId="77777777" w:rsidR="009B777B" w:rsidRPr="00D153F3"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Best non-profit sector board management practices</w:t>
      </w:r>
    </w:p>
    <w:p w14:paraId="20B720D0" w14:textId="77777777" w:rsidR="009B777B" w:rsidRPr="00D153F3" w:rsidRDefault="009B777B" w:rsidP="009B777B">
      <w:pPr>
        <w:pStyle w:val="ListParagraph"/>
        <w:ind w:left="1440"/>
        <w:rPr>
          <w:rFonts w:eastAsia="Times New Roman" w:cstheme="minorHAnsi"/>
          <w:color w:val="000000"/>
          <w:sz w:val="20"/>
          <w:szCs w:val="20"/>
        </w:rPr>
      </w:pPr>
    </w:p>
    <w:p w14:paraId="41FCB663" w14:textId="77777777" w:rsidR="009B777B" w:rsidRPr="003B22E2" w:rsidRDefault="009B777B" w:rsidP="009B777B">
      <w:pPr>
        <w:ind w:left="1440"/>
        <w:rPr>
          <w:rFonts w:eastAsia="Times New Roman" w:cstheme="minorHAnsi"/>
          <w:b/>
          <w:color w:val="000000"/>
          <w:sz w:val="20"/>
          <w:szCs w:val="20"/>
        </w:rPr>
      </w:pPr>
    </w:p>
    <w:p w14:paraId="16EDD8E5" w14:textId="77777777" w:rsidR="009B777B" w:rsidRPr="00A46C35" w:rsidRDefault="009B777B" w:rsidP="009B777B">
      <w:pPr>
        <w:rPr>
          <w:rFonts w:eastAsia="Times New Roman" w:cstheme="minorHAnsi"/>
          <w:b/>
          <w:color w:val="000000"/>
          <w:sz w:val="20"/>
          <w:szCs w:val="20"/>
        </w:rPr>
      </w:pPr>
    </w:p>
    <w:p w14:paraId="3DA6965E" w14:textId="77777777" w:rsidR="009B777B" w:rsidRPr="003B22E2" w:rsidRDefault="009B777B" w:rsidP="009B777B">
      <w:pPr>
        <w:pStyle w:val="ListParagraph"/>
        <w:rPr>
          <w:rFonts w:eastAsia="Times New Roman" w:cstheme="minorHAnsi"/>
          <w:b/>
          <w:color w:val="000000"/>
          <w:sz w:val="20"/>
          <w:szCs w:val="20"/>
        </w:rPr>
      </w:pPr>
      <w:r w:rsidRPr="003B22E2">
        <w:rPr>
          <w:rFonts w:eastAsia="Times New Roman" w:cstheme="minorHAnsi"/>
          <w:i/>
          <w:color w:val="000000"/>
          <w:sz w:val="20"/>
          <w:szCs w:val="20"/>
        </w:rPr>
        <w:t>Tonya’s vision for MC this year: We are an inclusive, multi-generational division that welcomes all who study and/or engage in responsible management consulting.  We have adequate resources and are the home division of true scholar-practitioners.  We welcome newcomers with open arms and appreciate the richness of varied perspectives while cherishing our heritage and “standing on the shoulders of giants.”  The MC division is thriving- maintaining and growing its niche through the efforts of its dedicated board and volunteers.</w:t>
      </w:r>
    </w:p>
    <w:p w14:paraId="57ABD15A" w14:textId="4BA1250B" w:rsidR="005C07F5" w:rsidRDefault="005C07F5" w:rsidP="009B777B">
      <w:pPr>
        <w:pStyle w:val="ListParagraph"/>
        <w:rPr>
          <w:rFonts w:cstheme="minorHAnsi"/>
          <w:b/>
          <w:color w:val="00B050"/>
          <w:sz w:val="20"/>
          <w:szCs w:val="20"/>
        </w:rPr>
      </w:pPr>
      <w:r>
        <w:rPr>
          <w:rFonts w:cstheme="minorHAnsi"/>
          <w:b/>
          <w:color w:val="00B050"/>
          <w:sz w:val="20"/>
          <w:szCs w:val="20"/>
        </w:rPr>
        <w:br w:type="page"/>
      </w:r>
    </w:p>
    <w:p w14:paraId="0D443AD8" w14:textId="682A0989" w:rsidR="005C07F5" w:rsidRDefault="005C07F5" w:rsidP="005C07F5">
      <w:pPr>
        <w:pStyle w:val="ListParagraph"/>
        <w:jc w:val="center"/>
        <w:rPr>
          <w:rFonts w:eastAsia="Times New Roman" w:cstheme="minorHAnsi"/>
          <w:b/>
          <w:color w:val="000000"/>
          <w:sz w:val="20"/>
          <w:szCs w:val="20"/>
        </w:rPr>
      </w:pPr>
      <w:r>
        <w:rPr>
          <w:rFonts w:eastAsia="Times New Roman" w:cstheme="minorHAnsi"/>
          <w:b/>
          <w:color w:val="000000"/>
          <w:sz w:val="20"/>
          <w:szCs w:val="20"/>
        </w:rPr>
        <w:lastRenderedPageBreak/>
        <w:t>APPENDIX B: Domain Statement Revision Notes</w:t>
      </w:r>
    </w:p>
    <w:p w14:paraId="0D923A21" w14:textId="77777777" w:rsidR="005C07F5" w:rsidRDefault="005C07F5" w:rsidP="005C07F5">
      <w:pPr>
        <w:pStyle w:val="ListParagraph"/>
        <w:rPr>
          <w:rFonts w:eastAsia="Times New Roman" w:cstheme="minorHAnsi"/>
          <w:b/>
          <w:color w:val="000000"/>
          <w:sz w:val="20"/>
          <w:szCs w:val="20"/>
        </w:rPr>
      </w:pPr>
    </w:p>
    <w:p w14:paraId="3DCCB3F6" w14:textId="77777777" w:rsidR="005C07F5" w:rsidRPr="005C07F5" w:rsidRDefault="005C07F5" w:rsidP="005C07F5">
      <w:pPr>
        <w:rPr>
          <w:rFonts w:eastAsia="Times New Roman" w:cstheme="minorHAnsi"/>
          <w:b/>
          <w:color w:val="000000"/>
          <w:sz w:val="20"/>
          <w:szCs w:val="20"/>
        </w:rPr>
      </w:pPr>
    </w:p>
    <w:p w14:paraId="7120BFF2" w14:textId="77777777" w:rsidR="005C07F5" w:rsidRPr="005C07F5" w:rsidRDefault="005C07F5" w:rsidP="005C07F5">
      <w:pPr>
        <w:pStyle w:val="ListParagraph"/>
        <w:rPr>
          <w:rFonts w:eastAsia="Times New Roman" w:cstheme="minorHAnsi"/>
          <w:color w:val="000000"/>
          <w:sz w:val="20"/>
          <w:szCs w:val="20"/>
        </w:rPr>
      </w:pPr>
      <w:r w:rsidRPr="005C07F5">
        <w:rPr>
          <w:rFonts w:eastAsia="Times New Roman" w:cstheme="minorHAnsi"/>
          <w:color w:val="000000"/>
          <w:sz w:val="20"/>
          <w:szCs w:val="20"/>
        </w:rPr>
        <w:t>11/17- We will reengage on this shortly.  It must be worked through the formal Academy process for even minor changes.  Søren agreed to help us.</w:t>
      </w:r>
      <w:r>
        <w:rPr>
          <w:rFonts w:eastAsia="Times New Roman" w:cstheme="minorHAnsi"/>
          <w:color w:val="000000"/>
          <w:sz w:val="20"/>
          <w:szCs w:val="20"/>
        </w:rPr>
        <w:t>- TLH</w:t>
      </w:r>
    </w:p>
    <w:p w14:paraId="10709DE7" w14:textId="77777777" w:rsidR="005C07F5" w:rsidRDefault="005C07F5" w:rsidP="005C07F5">
      <w:pPr>
        <w:pStyle w:val="ListParagraph"/>
        <w:rPr>
          <w:rFonts w:eastAsia="Times New Roman" w:cstheme="minorHAnsi"/>
          <w:b/>
          <w:color w:val="000000"/>
          <w:sz w:val="20"/>
          <w:szCs w:val="20"/>
        </w:rPr>
      </w:pPr>
    </w:p>
    <w:p w14:paraId="4B666B7A" w14:textId="77777777" w:rsidR="005C07F5" w:rsidRPr="00F555B4" w:rsidRDefault="005C07F5" w:rsidP="005C07F5">
      <w:pPr>
        <w:pStyle w:val="ListParagraph"/>
        <w:rPr>
          <w:rFonts w:eastAsia="Times New Roman" w:cstheme="minorHAnsi"/>
          <w:b/>
          <w:color w:val="000000"/>
          <w:sz w:val="20"/>
          <w:szCs w:val="20"/>
        </w:rPr>
      </w:pPr>
      <w:r w:rsidRPr="00F555B4">
        <w:rPr>
          <w:rFonts w:eastAsia="Times New Roman" w:cstheme="minorHAnsi"/>
          <w:b/>
          <w:color w:val="000000"/>
          <w:sz w:val="20"/>
          <w:szCs w:val="20"/>
        </w:rPr>
        <w:t xml:space="preserve">Domain Statement DRAFT.  </w:t>
      </w:r>
    </w:p>
    <w:p w14:paraId="333608E1" w14:textId="77777777" w:rsidR="005C07F5" w:rsidRPr="003B22E2" w:rsidRDefault="005C07F5" w:rsidP="005C07F5">
      <w:pPr>
        <w:pStyle w:val="ListParagraph"/>
        <w:rPr>
          <w:rFonts w:eastAsia="Times New Roman" w:cstheme="minorHAnsi"/>
          <w:i/>
          <w:color w:val="000000"/>
          <w:sz w:val="20"/>
          <w:szCs w:val="20"/>
        </w:rPr>
      </w:pPr>
      <w:r w:rsidRPr="003B22E2">
        <w:rPr>
          <w:rFonts w:eastAsia="Times New Roman" w:cstheme="minorHAnsi"/>
          <w:i/>
          <w:color w:val="000000"/>
          <w:sz w:val="20"/>
          <w:szCs w:val="20"/>
        </w:rPr>
        <w:t>MC Division---Specific domain: is to advance knowledge and understanding of management consulting and to aid in the development of consultants</w:t>
      </w:r>
      <w:r>
        <w:rPr>
          <w:rFonts w:eastAsia="Times New Roman" w:cstheme="minorHAnsi"/>
          <w:i/>
          <w:color w:val="000000"/>
          <w:sz w:val="20"/>
          <w:szCs w:val="20"/>
        </w:rPr>
        <w:t xml:space="preserve"> </w:t>
      </w:r>
      <w:r w:rsidRPr="00EC54FC">
        <w:rPr>
          <w:rFonts w:eastAsia="Times New Roman" w:cstheme="minorHAnsi"/>
          <w:i/>
          <w:color w:val="00B050"/>
          <w:sz w:val="20"/>
          <w:szCs w:val="20"/>
        </w:rPr>
        <w:t xml:space="preserve">and scholar-practitioners </w:t>
      </w:r>
      <w:r w:rsidRPr="003B22E2">
        <w:rPr>
          <w:rFonts w:eastAsia="Times New Roman" w:cstheme="minorHAnsi"/>
          <w:i/>
          <w:color w:val="000000"/>
          <w:sz w:val="20"/>
          <w:szCs w:val="20"/>
        </w:rPr>
        <w:t xml:space="preserve">from the perspectives of research, practice and teaching. The </w:t>
      </w:r>
      <w:r w:rsidRPr="00EC54FC">
        <w:rPr>
          <w:rFonts w:eastAsia="Times New Roman" w:cs="Calibri (Body)"/>
          <w:i/>
          <w:strike/>
          <w:color w:val="000000"/>
          <w:sz w:val="20"/>
          <w:szCs w:val="20"/>
        </w:rPr>
        <w:t>focus of the</w:t>
      </w:r>
      <w:r w:rsidRPr="003B22E2">
        <w:rPr>
          <w:rFonts w:eastAsia="Times New Roman" w:cstheme="minorHAnsi"/>
          <w:i/>
          <w:color w:val="000000"/>
          <w:sz w:val="20"/>
          <w:szCs w:val="20"/>
        </w:rPr>
        <w:t xml:space="preserve"> Division is</w:t>
      </w:r>
      <w:r w:rsidRPr="00EC54FC">
        <w:rPr>
          <w:rFonts w:eastAsia="Times New Roman" w:cstheme="minorHAnsi"/>
          <w:i/>
          <w:color w:val="00B050"/>
          <w:sz w:val="20"/>
          <w:szCs w:val="20"/>
        </w:rPr>
        <w:t xml:space="preserve"> focused </w:t>
      </w:r>
      <w:r w:rsidRPr="003B22E2">
        <w:rPr>
          <w:rFonts w:eastAsia="Times New Roman" w:cstheme="minorHAnsi"/>
          <w:i/>
          <w:color w:val="000000"/>
          <w:sz w:val="20"/>
          <w:szCs w:val="20"/>
        </w:rPr>
        <w:t xml:space="preserve">on the </w:t>
      </w:r>
      <w:r w:rsidRPr="00EC54FC">
        <w:rPr>
          <w:rFonts w:eastAsia="Times New Roman" w:cs="Calibri (Body)"/>
          <w:i/>
          <w:strike/>
          <w:color w:val="000000"/>
          <w:sz w:val="20"/>
          <w:szCs w:val="20"/>
        </w:rPr>
        <w:t>discipline of</w:t>
      </w:r>
      <w:r w:rsidRPr="00EC54FC">
        <w:rPr>
          <w:rFonts w:eastAsia="Times New Roman" w:cstheme="minorHAnsi"/>
          <w:i/>
          <w:strike/>
          <w:color w:val="000000"/>
          <w:sz w:val="20"/>
          <w:szCs w:val="20"/>
        </w:rPr>
        <w:t xml:space="preserve"> consulting, </w:t>
      </w:r>
      <w:r w:rsidRPr="00EC54FC">
        <w:rPr>
          <w:rFonts w:eastAsia="Times New Roman" w:cs="Calibri (Body)"/>
          <w:i/>
          <w:strike/>
          <w:color w:val="000000"/>
          <w:sz w:val="20"/>
          <w:szCs w:val="20"/>
        </w:rPr>
        <w:t>as well as</w:t>
      </w:r>
      <w:r w:rsidRPr="003B22E2">
        <w:rPr>
          <w:rFonts w:eastAsia="Times New Roman" w:cstheme="minorHAnsi"/>
          <w:i/>
          <w:color w:val="000000"/>
          <w:sz w:val="20"/>
          <w:szCs w:val="20"/>
        </w:rPr>
        <w:t xml:space="preserve"> the </w:t>
      </w:r>
      <w:r w:rsidRPr="00EC54FC">
        <w:rPr>
          <w:rFonts w:eastAsia="Times New Roman" w:cstheme="minorHAnsi"/>
          <w:i/>
          <w:color w:val="00B050"/>
          <w:sz w:val="20"/>
          <w:szCs w:val="20"/>
        </w:rPr>
        <w:t>impact</w:t>
      </w:r>
      <w:r>
        <w:rPr>
          <w:rFonts w:eastAsia="Times New Roman" w:cstheme="minorHAnsi"/>
          <w:i/>
          <w:color w:val="00B050"/>
          <w:sz w:val="20"/>
          <w:szCs w:val="20"/>
        </w:rPr>
        <w:t xml:space="preserve">s and discipline of </w:t>
      </w:r>
      <w:r w:rsidRPr="003B22E2">
        <w:rPr>
          <w:rFonts w:eastAsia="Times New Roman" w:cstheme="minorHAnsi"/>
          <w:i/>
          <w:color w:val="000000"/>
          <w:sz w:val="20"/>
          <w:szCs w:val="20"/>
        </w:rPr>
        <w:t xml:space="preserve">consulting </w:t>
      </w:r>
      <w:r w:rsidRPr="00EC54FC">
        <w:rPr>
          <w:rFonts w:eastAsia="Times New Roman" w:cs="Calibri (Body)"/>
          <w:i/>
          <w:strike/>
          <w:color w:val="000000"/>
          <w:sz w:val="20"/>
          <w:szCs w:val="20"/>
        </w:rPr>
        <w:t>industry,</w:t>
      </w:r>
      <w:r>
        <w:rPr>
          <w:rFonts w:eastAsia="Times New Roman" w:cstheme="minorHAnsi"/>
          <w:i/>
          <w:color w:val="000000"/>
          <w:sz w:val="20"/>
          <w:szCs w:val="20"/>
        </w:rPr>
        <w:t xml:space="preserve"> </w:t>
      </w:r>
      <w:r w:rsidRPr="00EC54FC">
        <w:rPr>
          <w:rFonts w:eastAsia="Times New Roman" w:cstheme="minorHAnsi"/>
          <w:i/>
          <w:color w:val="00B050"/>
          <w:sz w:val="20"/>
          <w:szCs w:val="20"/>
        </w:rPr>
        <w:t xml:space="preserve">and </w:t>
      </w:r>
      <w:r>
        <w:rPr>
          <w:rFonts w:eastAsia="Times New Roman" w:cstheme="minorHAnsi"/>
          <w:i/>
          <w:color w:val="00B050"/>
          <w:sz w:val="20"/>
          <w:szCs w:val="20"/>
        </w:rPr>
        <w:t>the industry as a whole</w:t>
      </w:r>
      <w:r w:rsidRPr="003B22E2">
        <w:rPr>
          <w:rFonts w:eastAsia="Times New Roman" w:cstheme="minorHAnsi"/>
          <w:i/>
          <w:color w:val="000000"/>
          <w:sz w:val="20"/>
          <w:szCs w:val="20"/>
        </w:rPr>
        <w:t xml:space="preserve">. The Division encourages interdisciplinary and integrative approaches to management consulting which </w:t>
      </w:r>
      <w:r w:rsidRPr="00EC54FC">
        <w:rPr>
          <w:rFonts w:eastAsia="Times New Roman" w:cs="Calibri (Body)"/>
          <w:i/>
          <w:strike/>
          <w:color w:val="000000"/>
          <w:sz w:val="20"/>
          <w:szCs w:val="20"/>
        </w:rPr>
        <w:t>lead to the continuing</w:t>
      </w:r>
      <w:r w:rsidRPr="003B22E2">
        <w:rPr>
          <w:rFonts w:eastAsia="Times New Roman" w:cstheme="minorHAnsi"/>
          <w:i/>
          <w:color w:val="000000"/>
          <w:sz w:val="20"/>
          <w:szCs w:val="20"/>
        </w:rPr>
        <w:t xml:space="preserve"> </w:t>
      </w:r>
      <w:r w:rsidRPr="00EC54FC">
        <w:rPr>
          <w:rFonts w:eastAsia="Times New Roman" w:cstheme="minorHAnsi"/>
          <w:i/>
          <w:color w:val="00B050"/>
          <w:sz w:val="20"/>
          <w:szCs w:val="20"/>
        </w:rPr>
        <w:t>contribute to the development of</w:t>
      </w:r>
      <w:r w:rsidRPr="003B22E2">
        <w:rPr>
          <w:rFonts w:eastAsia="Times New Roman" w:cstheme="minorHAnsi"/>
          <w:i/>
          <w:color w:val="000000"/>
          <w:sz w:val="20"/>
          <w:szCs w:val="20"/>
        </w:rPr>
        <w:t xml:space="preserve"> the discipline. Major topics include: the consulting process, </w:t>
      </w:r>
      <w:r w:rsidRPr="00EC54FC">
        <w:rPr>
          <w:rFonts w:eastAsia="Times New Roman" w:cs="Calibri (Body)"/>
          <w:i/>
          <w:strike/>
          <w:color w:val="000000"/>
          <w:sz w:val="20"/>
          <w:szCs w:val="20"/>
        </w:rPr>
        <w:t>ethical issues in consulting</w:t>
      </w:r>
      <w:r w:rsidRPr="00F555B4">
        <w:rPr>
          <w:rFonts w:eastAsia="Times New Roman" w:cs="Calibri (Body)"/>
          <w:i/>
          <w:strike/>
          <w:color w:val="000000"/>
          <w:sz w:val="20"/>
          <w:szCs w:val="20"/>
        </w:rPr>
        <w:t xml:space="preserve">, the </w:t>
      </w:r>
      <w:r w:rsidRPr="003B22E2">
        <w:rPr>
          <w:rFonts w:eastAsia="Times New Roman" w:cstheme="minorHAnsi"/>
          <w:i/>
          <w:color w:val="000000"/>
          <w:sz w:val="20"/>
          <w:szCs w:val="20"/>
        </w:rPr>
        <w:t xml:space="preserve">roles and responsibilities of academics in the field, </w:t>
      </w:r>
      <w:r w:rsidRPr="00F555B4">
        <w:rPr>
          <w:rFonts w:eastAsia="Times New Roman" w:cs="Calibri (Body)"/>
          <w:i/>
          <w:strike/>
          <w:color w:val="000000"/>
          <w:sz w:val="20"/>
          <w:szCs w:val="20"/>
        </w:rPr>
        <w:t>the role of</w:t>
      </w:r>
      <w:r w:rsidRPr="003B22E2">
        <w:rPr>
          <w:rFonts w:eastAsia="Times New Roman" w:cstheme="minorHAnsi"/>
          <w:i/>
          <w:color w:val="000000"/>
          <w:sz w:val="20"/>
          <w:szCs w:val="20"/>
        </w:rPr>
        <w:t xml:space="preserve"> consultants </w:t>
      </w:r>
      <w:r w:rsidRPr="00F555B4">
        <w:rPr>
          <w:rFonts w:eastAsia="Times New Roman" w:cs="Calibri (Body)"/>
          <w:i/>
          <w:strike/>
          <w:color w:val="000000"/>
          <w:sz w:val="20"/>
          <w:szCs w:val="20"/>
        </w:rPr>
        <w:t xml:space="preserve">in </w:t>
      </w:r>
      <w:r w:rsidRPr="003B22E2">
        <w:rPr>
          <w:rFonts w:eastAsia="Times New Roman" w:cstheme="minorHAnsi"/>
          <w:i/>
          <w:color w:val="000000"/>
          <w:sz w:val="20"/>
          <w:szCs w:val="20"/>
        </w:rPr>
        <w:t xml:space="preserve">leading change initiatives, the management of consulting firms, the marketing of consulting, </w:t>
      </w:r>
      <w:r w:rsidRPr="00EC54FC">
        <w:rPr>
          <w:rFonts w:eastAsia="Times New Roman" w:cs="Calibri (Body)"/>
          <w:i/>
          <w:strike/>
          <w:color w:val="000000"/>
          <w:sz w:val="20"/>
          <w:szCs w:val="20"/>
        </w:rPr>
        <w:t>and</w:t>
      </w:r>
      <w:r w:rsidRPr="003B22E2">
        <w:rPr>
          <w:rFonts w:eastAsia="Times New Roman" w:cstheme="minorHAnsi"/>
          <w:i/>
          <w:color w:val="000000"/>
          <w:sz w:val="20"/>
          <w:szCs w:val="20"/>
        </w:rPr>
        <w:t xml:space="preserve"> the expanding role of consultants in organizations and society</w:t>
      </w:r>
      <w:r>
        <w:rPr>
          <w:rFonts w:eastAsia="Times New Roman" w:cstheme="minorHAnsi"/>
          <w:i/>
          <w:color w:val="000000"/>
          <w:sz w:val="20"/>
          <w:szCs w:val="20"/>
        </w:rPr>
        <w:t xml:space="preserve">, </w:t>
      </w:r>
      <w:r w:rsidRPr="000E2ADF">
        <w:rPr>
          <w:rFonts w:eastAsia="Times New Roman" w:cstheme="minorHAnsi"/>
          <w:i/>
          <w:color w:val="00B050"/>
          <w:sz w:val="20"/>
          <w:szCs w:val="20"/>
        </w:rPr>
        <w:t xml:space="preserve">boundary-spanning, strategy, change management, ethics of consulting, </w:t>
      </w:r>
      <w:r>
        <w:rPr>
          <w:rFonts w:eastAsia="Times New Roman" w:cstheme="minorHAnsi"/>
          <w:i/>
          <w:color w:val="00B050"/>
          <w:sz w:val="20"/>
          <w:szCs w:val="20"/>
        </w:rPr>
        <w:t xml:space="preserve">scholar-practitioner education, </w:t>
      </w:r>
      <w:r w:rsidRPr="000E2ADF">
        <w:rPr>
          <w:rFonts w:eastAsia="Times New Roman" w:cstheme="minorHAnsi"/>
          <w:i/>
          <w:color w:val="00B050"/>
          <w:sz w:val="20"/>
          <w:szCs w:val="20"/>
        </w:rPr>
        <w:t xml:space="preserve">and organization development. </w:t>
      </w:r>
    </w:p>
    <w:p w14:paraId="3AFF663F" w14:textId="77777777" w:rsidR="005C07F5" w:rsidRDefault="005C07F5" w:rsidP="005C07F5">
      <w:pPr>
        <w:pStyle w:val="ListParagraph"/>
        <w:ind w:left="1080"/>
        <w:rPr>
          <w:rFonts w:eastAsia="Times New Roman" w:cstheme="minorHAnsi"/>
          <w:color w:val="000000" w:themeColor="text1"/>
          <w:sz w:val="20"/>
          <w:szCs w:val="20"/>
        </w:rPr>
      </w:pPr>
    </w:p>
    <w:p w14:paraId="730255CD" w14:textId="77777777" w:rsidR="005C07F5" w:rsidRDefault="005C07F5" w:rsidP="005C07F5">
      <w:pPr>
        <w:pStyle w:val="ListParagraph"/>
        <w:numPr>
          <w:ilvl w:val="1"/>
          <w:numId w:val="9"/>
        </w:numPr>
        <w:rPr>
          <w:rFonts w:eastAsia="Times New Roman" w:cstheme="minorHAnsi"/>
          <w:color w:val="000000" w:themeColor="text1"/>
          <w:sz w:val="20"/>
          <w:szCs w:val="20"/>
        </w:rPr>
      </w:pPr>
      <w:r>
        <w:rPr>
          <w:rFonts w:eastAsia="Times New Roman" w:cstheme="minorHAnsi"/>
          <w:color w:val="000000" w:themeColor="text1"/>
          <w:sz w:val="20"/>
          <w:szCs w:val="20"/>
        </w:rPr>
        <w:t xml:space="preserve">There are too many specific areas listed.  Which ones do we keep/eliminate? </w:t>
      </w:r>
    </w:p>
    <w:p w14:paraId="3BA28E49" w14:textId="77777777" w:rsidR="005C07F5" w:rsidRDefault="005C07F5" w:rsidP="005C07F5">
      <w:pPr>
        <w:pStyle w:val="ListParagraph"/>
        <w:ind w:left="1080"/>
        <w:rPr>
          <w:rFonts w:eastAsia="Times New Roman" w:cstheme="minorHAnsi"/>
          <w:color w:val="000000" w:themeColor="text1"/>
          <w:sz w:val="20"/>
          <w:szCs w:val="20"/>
        </w:rPr>
      </w:pPr>
    </w:p>
    <w:p w14:paraId="66396740" w14:textId="77777777" w:rsidR="005C07F5" w:rsidRDefault="005C07F5" w:rsidP="005C07F5">
      <w:pPr>
        <w:pStyle w:val="ListParagraph"/>
        <w:numPr>
          <w:ilvl w:val="1"/>
          <w:numId w:val="9"/>
        </w:numPr>
        <w:rPr>
          <w:rFonts w:eastAsia="Times New Roman" w:cstheme="minorHAnsi"/>
          <w:color w:val="000000" w:themeColor="text1"/>
          <w:sz w:val="20"/>
          <w:szCs w:val="20"/>
        </w:rPr>
      </w:pPr>
      <w:r>
        <w:rPr>
          <w:rFonts w:eastAsia="Times New Roman" w:cstheme="minorHAnsi"/>
          <w:color w:val="000000" w:themeColor="text1"/>
          <w:sz w:val="20"/>
          <w:szCs w:val="20"/>
        </w:rPr>
        <w:t>Comments on the old domain statement from last meeting:</w:t>
      </w:r>
    </w:p>
    <w:p w14:paraId="433AEF32" w14:textId="77777777" w:rsidR="005C07F5" w:rsidRPr="000E2ADF" w:rsidRDefault="005C07F5" w:rsidP="005C07F5">
      <w:pPr>
        <w:pStyle w:val="ListParagraph"/>
        <w:numPr>
          <w:ilvl w:val="2"/>
          <w:numId w:val="16"/>
        </w:numPr>
        <w:ind w:left="1440"/>
        <w:rPr>
          <w:rFonts w:eastAsia="Times New Roman" w:cstheme="minorHAnsi"/>
          <w:color w:val="000000" w:themeColor="text1"/>
          <w:sz w:val="20"/>
          <w:szCs w:val="20"/>
        </w:rPr>
      </w:pPr>
      <w:r w:rsidRPr="000E2ADF">
        <w:rPr>
          <w:rFonts w:eastAsia="Times New Roman" w:cstheme="minorHAnsi"/>
          <w:color w:val="000000" w:themeColor="text1"/>
          <w:sz w:val="20"/>
          <w:szCs w:val="20"/>
        </w:rPr>
        <w:t xml:space="preserve">The domain statement is very broad and inclusive, perhaps too much so.  While it serves to be inviting, it may require a more specific mission statement in order to drive strategic direction going forward. </w:t>
      </w:r>
    </w:p>
    <w:p w14:paraId="46F72F0D"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The major topics listed are dated.  It was noted that the division as it currently exists does much to address boundary-spanning, strategy, change management, ethics of consulting, and organization development. </w:t>
      </w:r>
    </w:p>
    <w:p w14:paraId="13D4D00E" w14:textId="50D8507A"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We should go back to the research that was done to establish our new keywords, since it captures what is important to the division.  It was developed using a survey and interviews and was very </w:t>
      </w:r>
      <w:r w:rsidR="002A2C08" w:rsidRPr="00695266">
        <w:rPr>
          <w:rFonts w:eastAsia="Times New Roman" w:cstheme="minorHAnsi"/>
          <w:color w:val="000000" w:themeColor="text1"/>
          <w:sz w:val="20"/>
          <w:szCs w:val="20"/>
        </w:rPr>
        <w:t>thorough.</w:t>
      </w:r>
      <w:r w:rsidR="002A2C08">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 </w:t>
      </w:r>
      <w:r w:rsidRPr="000E2ADF">
        <w:rPr>
          <w:rFonts w:eastAsia="Times New Roman" w:cstheme="minorHAnsi"/>
          <w:i/>
          <w:color w:val="00B050"/>
          <w:sz w:val="20"/>
          <w:szCs w:val="20"/>
        </w:rPr>
        <w:t>Need to do this</w:t>
      </w:r>
    </w:p>
    <w:p w14:paraId="663E63C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We need to think about who we serve. Considerations included the voices of consulting clients, keeping the research component of our identity in mind, beginners in the industry, students, intercultural and virtual aspects, etc.</w:t>
      </w:r>
    </w:p>
    <w:p w14:paraId="0285C593"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It was noted that the domain statement doesn’t sound very academic, but our paper acceptances tell a different story; the academic approach to consulting is a non-negotiable item since we are a part of the Academy. </w:t>
      </w:r>
    </w:p>
    <w:p w14:paraId="60F93F70"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Professional doctorates are on the rise, in the US and in China in particular.  Our appeal to these programs is what drew Steve Munkeby to the division and he suggests that we strengthen that component even further. It was reiterated that executive doctorates, DBAs, etc. are increasing, with start-ups including online and blended programs. This brought us back to the notion of being boundary-spanners. </w:t>
      </w:r>
    </w:p>
    <w:p w14:paraId="55039DE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We want to keep the old domain statement’s open and welcoming aspects, perhaps adding something subtle to communicate this (multi-generational or some other term?)</w:t>
      </w:r>
    </w:p>
    <w:p w14:paraId="06CCAAB1" w14:textId="77777777" w:rsidR="005C07F5" w:rsidRPr="00695266" w:rsidRDefault="005C07F5" w:rsidP="005C07F5">
      <w:pPr>
        <w:pStyle w:val="ListParagraph"/>
        <w:numPr>
          <w:ilvl w:val="2"/>
          <w:numId w:val="16"/>
        </w:numPr>
        <w:ind w:left="1440"/>
        <w:rPr>
          <w:rFonts w:eastAsia="Times New Roman" w:cstheme="minorHAnsi"/>
          <w:color w:val="000000" w:themeColor="text1"/>
          <w:sz w:val="20"/>
          <w:szCs w:val="20"/>
        </w:rPr>
      </w:pPr>
      <w:r w:rsidRPr="00695266">
        <w:rPr>
          <w:rFonts w:eastAsia="Times New Roman" w:cstheme="minorHAnsi"/>
          <w:color w:val="000000" w:themeColor="text1"/>
          <w:sz w:val="20"/>
          <w:szCs w:val="20"/>
        </w:rPr>
        <w:t>Daniel reminded us that the danger in emphasizing practice is that we could sacrifice quality, as is often the case.  Consensus was that we must not dilute the academic side of things as we step toward this inclusiveness.  We must maintain our quality and theory-based approaches.  Whether we bluntly state that in the domain statement or use our processes to continue institutionalizing quality, we have to be careful about this.</w:t>
      </w:r>
    </w:p>
    <w:p w14:paraId="74BCF5A1" w14:textId="77777777" w:rsidR="005C07F5" w:rsidRPr="001D34B5" w:rsidRDefault="005C07F5" w:rsidP="005C07F5">
      <w:pPr>
        <w:rPr>
          <w:rFonts w:eastAsia="Times New Roman" w:cstheme="minorHAnsi"/>
          <w:color w:val="000000"/>
          <w:sz w:val="20"/>
          <w:szCs w:val="20"/>
        </w:rPr>
      </w:pPr>
    </w:p>
    <w:p w14:paraId="0016FF13" w14:textId="77777777" w:rsidR="00492E89" w:rsidRPr="00706FEE" w:rsidRDefault="00492E89" w:rsidP="009B777B">
      <w:pPr>
        <w:pStyle w:val="ListParagraph"/>
        <w:rPr>
          <w:rFonts w:cstheme="minorHAnsi"/>
          <w:b/>
          <w:color w:val="00B050"/>
          <w:sz w:val="20"/>
          <w:szCs w:val="20"/>
        </w:rPr>
      </w:pPr>
    </w:p>
    <w:sectPr w:rsidR="00492E89" w:rsidRPr="00706FEE" w:rsidSect="0056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A279" w14:textId="77777777" w:rsidR="000241AC" w:rsidRDefault="000241AC" w:rsidP="005B35D0">
      <w:r>
        <w:separator/>
      </w:r>
    </w:p>
  </w:endnote>
  <w:endnote w:type="continuationSeparator" w:id="0">
    <w:p w14:paraId="7857A4B5" w14:textId="77777777" w:rsidR="000241AC" w:rsidRDefault="000241AC" w:rsidP="005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6C49" w14:textId="77777777" w:rsidR="000241AC" w:rsidRDefault="000241AC" w:rsidP="005B35D0">
      <w:r>
        <w:separator/>
      </w:r>
    </w:p>
  </w:footnote>
  <w:footnote w:type="continuationSeparator" w:id="0">
    <w:p w14:paraId="1450D786" w14:textId="77777777" w:rsidR="000241AC" w:rsidRDefault="000241AC" w:rsidP="005B3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A1F"/>
    <w:multiLevelType w:val="hybridMultilevel"/>
    <w:tmpl w:val="E788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1E4CFD"/>
    <w:multiLevelType w:val="hybridMultilevel"/>
    <w:tmpl w:val="8820C2DC"/>
    <w:lvl w:ilvl="0" w:tplc="D4925E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453564"/>
    <w:multiLevelType w:val="hybridMultilevel"/>
    <w:tmpl w:val="F8C6894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A111B"/>
    <w:multiLevelType w:val="hybridMultilevel"/>
    <w:tmpl w:val="E4D678F6"/>
    <w:lvl w:ilvl="0" w:tplc="04A2F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83111"/>
    <w:multiLevelType w:val="hybridMultilevel"/>
    <w:tmpl w:val="10807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AC0990"/>
    <w:multiLevelType w:val="hybridMultilevel"/>
    <w:tmpl w:val="1340D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970E54"/>
    <w:multiLevelType w:val="hybridMultilevel"/>
    <w:tmpl w:val="CE3A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A5DE2"/>
    <w:multiLevelType w:val="hybridMultilevel"/>
    <w:tmpl w:val="FA82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E7491"/>
    <w:multiLevelType w:val="hybridMultilevel"/>
    <w:tmpl w:val="4B16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02E45"/>
    <w:multiLevelType w:val="hybridMultilevel"/>
    <w:tmpl w:val="94D4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626FCB"/>
    <w:multiLevelType w:val="hybridMultilevel"/>
    <w:tmpl w:val="5980D6C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F7B6E"/>
    <w:multiLevelType w:val="hybridMultilevel"/>
    <w:tmpl w:val="FA0C2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CA57D8"/>
    <w:multiLevelType w:val="hybridMultilevel"/>
    <w:tmpl w:val="B9D8332C"/>
    <w:lvl w:ilvl="0" w:tplc="70E0D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2F4337"/>
    <w:multiLevelType w:val="hybridMultilevel"/>
    <w:tmpl w:val="E534A250"/>
    <w:lvl w:ilvl="0" w:tplc="5E0AFB1E">
      <w:start w:val="1"/>
      <w:numFmt w:val="upp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77EE7"/>
    <w:multiLevelType w:val="hybridMultilevel"/>
    <w:tmpl w:val="7130B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AE0A78"/>
    <w:multiLevelType w:val="hybridMultilevel"/>
    <w:tmpl w:val="BA4C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2167A"/>
    <w:multiLevelType w:val="hybridMultilevel"/>
    <w:tmpl w:val="BA4220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E1CA3"/>
    <w:multiLevelType w:val="hybridMultilevel"/>
    <w:tmpl w:val="62782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8764CF"/>
    <w:multiLevelType w:val="hybridMultilevel"/>
    <w:tmpl w:val="518AB51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4E139C"/>
    <w:multiLevelType w:val="hybridMultilevel"/>
    <w:tmpl w:val="D1A07464"/>
    <w:lvl w:ilvl="0" w:tplc="9F54F2D2">
      <w:start w:val="1"/>
      <w:numFmt w:val="bullet"/>
      <w:lvlText w:val="•"/>
      <w:lvlJc w:val="left"/>
      <w:pPr>
        <w:tabs>
          <w:tab w:val="num" w:pos="2160"/>
        </w:tabs>
        <w:ind w:left="2160" w:hanging="360"/>
      </w:pPr>
      <w:rPr>
        <w:rFonts w:ascii="Arial" w:hAnsi="Arial" w:hint="default"/>
      </w:rPr>
    </w:lvl>
    <w:lvl w:ilvl="1" w:tplc="E4A2ADB6" w:tentative="1">
      <w:start w:val="1"/>
      <w:numFmt w:val="bullet"/>
      <w:lvlText w:val="•"/>
      <w:lvlJc w:val="left"/>
      <w:pPr>
        <w:tabs>
          <w:tab w:val="num" w:pos="2880"/>
        </w:tabs>
        <w:ind w:left="2880" w:hanging="360"/>
      </w:pPr>
      <w:rPr>
        <w:rFonts w:ascii="Arial" w:hAnsi="Arial" w:hint="default"/>
      </w:rPr>
    </w:lvl>
    <w:lvl w:ilvl="2" w:tplc="AE78D040" w:tentative="1">
      <w:start w:val="1"/>
      <w:numFmt w:val="bullet"/>
      <w:lvlText w:val="•"/>
      <w:lvlJc w:val="left"/>
      <w:pPr>
        <w:tabs>
          <w:tab w:val="num" w:pos="3600"/>
        </w:tabs>
        <w:ind w:left="3600" w:hanging="360"/>
      </w:pPr>
      <w:rPr>
        <w:rFonts w:ascii="Arial" w:hAnsi="Arial" w:hint="default"/>
      </w:rPr>
    </w:lvl>
    <w:lvl w:ilvl="3" w:tplc="CFACAFC2" w:tentative="1">
      <w:start w:val="1"/>
      <w:numFmt w:val="bullet"/>
      <w:lvlText w:val="•"/>
      <w:lvlJc w:val="left"/>
      <w:pPr>
        <w:tabs>
          <w:tab w:val="num" w:pos="4320"/>
        </w:tabs>
        <w:ind w:left="4320" w:hanging="360"/>
      </w:pPr>
      <w:rPr>
        <w:rFonts w:ascii="Arial" w:hAnsi="Arial" w:hint="default"/>
      </w:rPr>
    </w:lvl>
    <w:lvl w:ilvl="4" w:tplc="2788F08A" w:tentative="1">
      <w:start w:val="1"/>
      <w:numFmt w:val="bullet"/>
      <w:lvlText w:val="•"/>
      <w:lvlJc w:val="left"/>
      <w:pPr>
        <w:tabs>
          <w:tab w:val="num" w:pos="5040"/>
        </w:tabs>
        <w:ind w:left="5040" w:hanging="360"/>
      </w:pPr>
      <w:rPr>
        <w:rFonts w:ascii="Arial" w:hAnsi="Arial" w:hint="default"/>
      </w:rPr>
    </w:lvl>
    <w:lvl w:ilvl="5" w:tplc="5D2E0CAA" w:tentative="1">
      <w:start w:val="1"/>
      <w:numFmt w:val="bullet"/>
      <w:lvlText w:val="•"/>
      <w:lvlJc w:val="left"/>
      <w:pPr>
        <w:tabs>
          <w:tab w:val="num" w:pos="5760"/>
        </w:tabs>
        <w:ind w:left="5760" w:hanging="360"/>
      </w:pPr>
      <w:rPr>
        <w:rFonts w:ascii="Arial" w:hAnsi="Arial" w:hint="default"/>
      </w:rPr>
    </w:lvl>
    <w:lvl w:ilvl="6" w:tplc="24DC6DD2" w:tentative="1">
      <w:start w:val="1"/>
      <w:numFmt w:val="bullet"/>
      <w:lvlText w:val="•"/>
      <w:lvlJc w:val="left"/>
      <w:pPr>
        <w:tabs>
          <w:tab w:val="num" w:pos="6480"/>
        </w:tabs>
        <w:ind w:left="6480" w:hanging="360"/>
      </w:pPr>
      <w:rPr>
        <w:rFonts w:ascii="Arial" w:hAnsi="Arial" w:hint="default"/>
      </w:rPr>
    </w:lvl>
    <w:lvl w:ilvl="7" w:tplc="861C5182" w:tentative="1">
      <w:start w:val="1"/>
      <w:numFmt w:val="bullet"/>
      <w:lvlText w:val="•"/>
      <w:lvlJc w:val="left"/>
      <w:pPr>
        <w:tabs>
          <w:tab w:val="num" w:pos="7200"/>
        </w:tabs>
        <w:ind w:left="7200" w:hanging="360"/>
      </w:pPr>
      <w:rPr>
        <w:rFonts w:ascii="Arial" w:hAnsi="Arial" w:hint="default"/>
      </w:rPr>
    </w:lvl>
    <w:lvl w:ilvl="8" w:tplc="73DA16F4" w:tentative="1">
      <w:start w:val="1"/>
      <w:numFmt w:val="bullet"/>
      <w:lvlText w:val="•"/>
      <w:lvlJc w:val="left"/>
      <w:pPr>
        <w:tabs>
          <w:tab w:val="num" w:pos="7920"/>
        </w:tabs>
        <w:ind w:left="7920" w:hanging="360"/>
      </w:pPr>
      <w:rPr>
        <w:rFonts w:ascii="Arial" w:hAnsi="Arial" w:hint="default"/>
      </w:rPr>
    </w:lvl>
  </w:abstractNum>
  <w:abstractNum w:abstractNumId="20" w15:restartNumberingAfterBreak="0">
    <w:nsid w:val="6BCF43DA"/>
    <w:multiLevelType w:val="hybridMultilevel"/>
    <w:tmpl w:val="88E40F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75A73"/>
    <w:multiLevelType w:val="hybridMultilevel"/>
    <w:tmpl w:val="66EAA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1187C"/>
    <w:multiLevelType w:val="hybridMultilevel"/>
    <w:tmpl w:val="39443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C27F50"/>
    <w:multiLevelType w:val="hybridMultilevel"/>
    <w:tmpl w:val="DB1A2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7"/>
  </w:num>
  <w:num w:numId="3">
    <w:abstractNumId w:val="11"/>
  </w:num>
  <w:num w:numId="4">
    <w:abstractNumId w:val="19"/>
  </w:num>
  <w:num w:numId="5">
    <w:abstractNumId w:val="5"/>
  </w:num>
  <w:num w:numId="6">
    <w:abstractNumId w:val="0"/>
  </w:num>
  <w:num w:numId="7">
    <w:abstractNumId w:val="16"/>
  </w:num>
  <w:num w:numId="8">
    <w:abstractNumId w:val="9"/>
  </w:num>
  <w:num w:numId="9">
    <w:abstractNumId w:val="10"/>
  </w:num>
  <w:num w:numId="10">
    <w:abstractNumId w:val="8"/>
  </w:num>
  <w:num w:numId="11">
    <w:abstractNumId w:val="13"/>
  </w:num>
  <w:num w:numId="12">
    <w:abstractNumId w:val="3"/>
  </w:num>
  <w:num w:numId="13">
    <w:abstractNumId w:val="21"/>
  </w:num>
  <w:num w:numId="14">
    <w:abstractNumId w:val="1"/>
  </w:num>
  <w:num w:numId="15">
    <w:abstractNumId w:val="18"/>
  </w:num>
  <w:num w:numId="16">
    <w:abstractNumId w:val="2"/>
  </w:num>
  <w:num w:numId="17">
    <w:abstractNumId w:val="6"/>
  </w:num>
  <w:num w:numId="18">
    <w:abstractNumId w:val="15"/>
  </w:num>
  <w:num w:numId="19">
    <w:abstractNumId w:val="23"/>
  </w:num>
  <w:num w:numId="20">
    <w:abstractNumId w:val="22"/>
  </w:num>
  <w:num w:numId="21">
    <w:abstractNumId w:val="7"/>
  </w:num>
  <w:num w:numId="22">
    <w:abstractNumId w:val="20"/>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89"/>
    <w:rsid w:val="00023346"/>
    <w:rsid w:val="000241AC"/>
    <w:rsid w:val="00030CD8"/>
    <w:rsid w:val="00044E31"/>
    <w:rsid w:val="000868B2"/>
    <w:rsid w:val="00097A49"/>
    <w:rsid w:val="000B138E"/>
    <w:rsid w:val="000B405A"/>
    <w:rsid w:val="000C6E9F"/>
    <w:rsid w:val="00134BDB"/>
    <w:rsid w:val="00136FBB"/>
    <w:rsid w:val="001852D3"/>
    <w:rsid w:val="001A0BB3"/>
    <w:rsid w:val="001A6441"/>
    <w:rsid w:val="001A7E22"/>
    <w:rsid w:val="001C4C4D"/>
    <w:rsid w:val="001C726B"/>
    <w:rsid w:val="001D22B7"/>
    <w:rsid w:val="001E79E9"/>
    <w:rsid w:val="002034C5"/>
    <w:rsid w:val="0023090F"/>
    <w:rsid w:val="002A2C08"/>
    <w:rsid w:val="002D2E9A"/>
    <w:rsid w:val="002D50B0"/>
    <w:rsid w:val="002D6DC9"/>
    <w:rsid w:val="002F6A44"/>
    <w:rsid w:val="003003FD"/>
    <w:rsid w:val="003026C1"/>
    <w:rsid w:val="00315509"/>
    <w:rsid w:val="00361F25"/>
    <w:rsid w:val="003B159A"/>
    <w:rsid w:val="003B22E2"/>
    <w:rsid w:val="003D09A0"/>
    <w:rsid w:val="003E01ED"/>
    <w:rsid w:val="004138DE"/>
    <w:rsid w:val="0041510D"/>
    <w:rsid w:val="004774AA"/>
    <w:rsid w:val="00492E89"/>
    <w:rsid w:val="004F323F"/>
    <w:rsid w:val="0051530E"/>
    <w:rsid w:val="005442C3"/>
    <w:rsid w:val="005466A3"/>
    <w:rsid w:val="005470C1"/>
    <w:rsid w:val="00563B47"/>
    <w:rsid w:val="00593874"/>
    <w:rsid w:val="005A0506"/>
    <w:rsid w:val="005B35D0"/>
    <w:rsid w:val="005C07F5"/>
    <w:rsid w:val="005F67E5"/>
    <w:rsid w:val="00606020"/>
    <w:rsid w:val="00695266"/>
    <w:rsid w:val="006B094E"/>
    <w:rsid w:val="006D1F98"/>
    <w:rsid w:val="00705FAE"/>
    <w:rsid w:val="00706FEE"/>
    <w:rsid w:val="00716248"/>
    <w:rsid w:val="0077718C"/>
    <w:rsid w:val="00796898"/>
    <w:rsid w:val="007B33B0"/>
    <w:rsid w:val="007B5CDD"/>
    <w:rsid w:val="007C63BE"/>
    <w:rsid w:val="00807605"/>
    <w:rsid w:val="0081623B"/>
    <w:rsid w:val="00843DF9"/>
    <w:rsid w:val="00884742"/>
    <w:rsid w:val="00892621"/>
    <w:rsid w:val="008B46E5"/>
    <w:rsid w:val="008C37FC"/>
    <w:rsid w:val="008D63E9"/>
    <w:rsid w:val="008D7564"/>
    <w:rsid w:val="008F3CC5"/>
    <w:rsid w:val="00907C1D"/>
    <w:rsid w:val="0092502B"/>
    <w:rsid w:val="00971FBC"/>
    <w:rsid w:val="009A06CB"/>
    <w:rsid w:val="009B435F"/>
    <w:rsid w:val="009B777B"/>
    <w:rsid w:val="009E1738"/>
    <w:rsid w:val="009F0258"/>
    <w:rsid w:val="009F1FE9"/>
    <w:rsid w:val="00A12B60"/>
    <w:rsid w:val="00A34324"/>
    <w:rsid w:val="00A72890"/>
    <w:rsid w:val="00AA30AC"/>
    <w:rsid w:val="00AD115C"/>
    <w:rsid w:val="00B05309"/>
    <w:rsid w:val="00B33889"/>
    <w:rsid w:val="00B42954"/>
    <w:rsid w:val="00B62EDC"/>
    <w:rsid w:val="00B648E0"/>
    <w:rsid w:val="00B70495"/>
    <w:rsid w:val="00B817D9"/>
    <w:rsid w:val="00BF1852"/>
    <w:rsid w:val="00C14006"/>
    <w:rsid w:val="00C257F6"/>
    <w:rsid w:val="00C40996"/>
    <w:rsid w:val="00C4512D"/>
    <w:rsid w:val="00C62456"/>
    <w:rsid w:val="00CB423E"/>
    <w:rsid w:val="00CD3C49"/>
    <w:rsid w:val="00D44603"/>
    <w:rsid w:val="00D44ECA"/>
    <w:rsid w:val="00D45E75"/>
    <w:rsid w:val="00D56483"/>
    <w:rsid w:val="00D84712"/>
    <w:rsid w:val="00D87C2F"/>
    <w:rsid w:val="00DA15F0"/>
    <w:rsid w:val="00DB59FF"/>
    <w:rsid w:val="00E07FFE"/>
    <w:rsid w:val="00E32EFA"/>
    <w:rsid w:val="00E41E7C"/>
    <w:rsid w:val="00E80DCE"/>
    <w:rsid w:val="00EC1D5D"/>
    <w:rsid w:val="00ED795E"/>
    <w:rsid w:val="00F11BA8"/>
    <w:rsid w:val="00F5003E"/>
    <w:rsid w:val="00F53A18"/>
    <w:rsid w:val="00F64939"/>
    <w:rsid w:val="00F87BA3"/>
    <w:rsid w:val="00FE7936"/>
    <w:rsid w:val="00FF29ED"/>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4BAC9"/>
  <w14:defaultImageDpi w14:val="32767"/>
  <w15:chartTrackingRefBased/>
  <w15:docId w15:val="{A20908C1-19A0-D84E-B675-C7E13484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A05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89"/>
    <w:pPr>
      <w:ind w:left="720"/>
      <w:contextualSpacing/>
    </w:pPr>
  </w:style>
  <w:style w:type="character" w:customStyle="1" w:styleId="Heading3Char">
    <w:name w:val="Heading 3 Char"/>
    <w:basedOn w:val="DefaultParagraphFont"/>
    <w:link w:val="Heading3"/>
    <w:uiPriority w:val="9"/>
    <w:rsid w:val="005A05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5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0506"/>
    <w:rPr>
      <w:i/>
      <w:iCs/>
    </w:rPr>
  </w:style>
  <w:style w:type="paragraph" w:styleId="Header">
    <w:name w:val="header"/>
    <w:basedOn w:val="Normal"/>
    <w:link w:val="HeaderChar"/>
    <w:uiPriority w:val="99"/>
    <w:unhideWhenUsed/>
    <w:rsid w:val="005B35D0"/>
    <w:pPr>
      <w:tabs>
        <w:tab w:val="center" w:pos="4680"/>
        <w:tab w:val="right" w:pos="9360"/>
      </w:tabs>
    </w:pPr>
  </w:style>
  <w:style w:type="character" w:customStyle="1" w:styleId="HeaderChar">
    <w:name w:val="Header Char"/>
    <w:basedOn w:val="DefaultParagraphFont"/>
    <w:link w:val="Header"/>
    <w:uiPriority w:val="99"/>
    <w:rsid w:val="005B35D0"/>
  </w:style>
  <w:style w:type="paragraph" w:styleId="Footer">
    <w:name w:val="footer"/>
    <w:basedOn w:val="Normal"/>
    <w:link w:val="FooterChar"/>
    <w:uiPriority w:val="99"/>
    <w:unhideWhenUsed/>
    <w:rsid w:val="005B35D0"/>
    <w:pPr>
      <w:tabs>
        <w:tab w:val="center" w:pos="4680"/>
        <w:tab w:val="right" w:pos="9360"/>
      </w:tabs>
    </w:pPr>
  </w:style>
  <w:style w:type="character" w:customStyle="1" w:styleId="FooterChar">
    <w:name w:val="Footer Char"/>
    <w:basedOn w:val="DefaultParagraphFont"/>
    <w:link w:val="Footer"/>
    <w:uiPriority w:val="99"/>
    <w:rsid w:val="005B35D0"/>
  </w:style>
  <w:style w:type="character" w:styleId="Hyperlink">
    <w:name w:val="Hyperlink"/>
    <w:basedOn w:val="DefaultParagraphFont"/>
    <w:uiPriority w:val="99"/>
    <w:unhideWhenUsed/>
    <w:rsid w:val="005442C3"/>
    <w:rPr>
      <w:color w:val="0563C1" w:themeColor="hyperlink"/>
      <w:u w:val="single"/>
    </w:rPr>
  </w:style>
  <w:style w:type="character" w:styleId="UnresolvedMention">
    <w:name w:val="Unresolved Mention"/>
    <w:basedOn w:val="DefaultParagraphFont"/>
    <w:uiPriority w:val="99"/>
    <w:rsid w:val="005442C3"/>
    <w:rPr>
      <w:color w:val="605E5C"/>
      <w:shd w:val="clear" w:color="auto" w:fill="E1DFDD"/>
    </w:rPr>
  </w:style>
  <w:style w:type="character" w:styleId="FollowedHyperlink">
    <w:name w:val="FollowedHyperlink"/>
    <w:basedOn w:val="DefaultParagraphFont"/>
    <w:uiPriority w:val="99"/>
    <w:semiHidden/>
    <w:unhideWhenUsed/>
    <w:rsid w:val="002A2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7690">
      <w:bodyDiv w:val="1"/>
      <w:marLeft w:val="0"/>
      <w:marRight w:val="0"/>
      <w:marTop w:val="0"/>
      <w:marBottom w:val="0"/>
      <w:divBdr>
        <w:top w:val="none" w:sz="0" w:space="0" w:color="auto"/>
        <w:left w:val="none" w:sz="0" w:space="0" w:color="auto"/>
        <w:bottom w:val="none" w:sz="0" w:space="0" w:color="auto"/>
        <w:right w:val="none" w:sz="0" w:space="0" w:color="auto"/>
      </w:divBdr>
      <w:divsChild>
        <w:div w:id="78720920">
          <w:marLeft w:val="360"/>
          <w:marRight w:val="0"/>
          <w:marTop w:val="200"/>
          <w:marBottom w:val="0"/>
          <w:divBdr>
            <w:top w:val="none" w:sz="0" w:space="0" w:color="auto"/>
            <w:left w:val="none" w:sz="0" w:space="0" w:color="auto"/>
            <w:bottom w:val="none" w:sz="0" w:space="0" w:color="auto"/>
            <w:right w:val="none" w:sz="0" w:space="0" w:color="auto"/>
          </w:divBdr>
        </w:div>
        <w:div w:id="262806492">
          <w:marLeft w:val="360"/>
          <w:marRight w:val="0"/>
          <w:marTop w:val="200"/>
          <w:marBottom w:val="0"/>
          <w:divBdr>
            <w:top w:val="none" w:sz="0" w:space="0" w:color="auto"/>
            <w:left w:val="none" w:sz="0" w:space="0" w:color="auto"/>
            <w:bottom w:val="none" w:sz="0" w:space="0" w:color="auto"/>
            <w:right w:val="none" w:sz="0" w:space="0" w:color="auto"/>
          </w:divBdr>
        </w:div>
        <w:div w:id="837424197">
          <w:marLeft w:val="360"/>
          <w:marRight w:val="0"/>
          <w:marTop w:val="200"/>
          <w:marBottom w:val="0"/>
          <w:divBdr>
            <w:top w:val="none" w:sz="0" w:space="0" w:color="auto"/>
            <w:left w:val="none" w:sz="0" w:space="0" w:color="auto"/>
            <w:bottom w:val="none" w:sz="0" w:space="0" w:color="auto"/>
            <w:right w:val="none" w:sz="0" w:space="0" w:color="auto"/>
          </w:divBdr>
        </w:div>
        <w:div w:id="1004631930">
          <w:marLeft w:val="360"/>
          <w:marRight w:val="0"/>
          <w:marTop w:val="200"/>
          <w:marBottom w:val="0"/>
          <w:divBdr>
            <w:top w:val="none" w:sz="0" w:space="0" w:color="auto"/>
            <w:left w:val="none" w:sz="0" w:space="0" w:color="auto"/>
            <w:bottom w:val="none" w:sz="0" w:space="0" w:color="auto"/>
            <w:right w:val="none" w:sz="0" w:space="0" w:color="auto"/>
          </w:divBdr>
        </w:div>
        <w:div w:id="1332609940">
          <w:marLeft w:val="360"/>
          <w:marRight w:val="0"/>
          <w:marTop w:val="200"/>
          <w:marBottom w:val="0"/>
          <w:divBdr>
            <w:top w:val="none" w:sz="0" w:space="0" w:color="auto"/>
            <w:left w:val="none" w:sz="0" w:space="0" w:color="auto"/>
            <w:bottom w:val="none" w:sz="0" w:space="0" w:color="auto"/>
            <w:right w:val="none" w:sz="0" w:space="0" w:color="auto"/>
          </w:divBdr>
        </w:div>
        <w:div w:id="1814329418">
          <w:marLeft w:val="360"/>
          <w:marRight w:val="0"/>
          <w:marTop w:val="200"/>
          <w:marBottom w:val="0"/>
          <w:divBdr>
            <w:top w:val="none" w:sz="0" w:space="0" w:color="auto"/>
            <w:left w:val="none" w:sz="0" w:space="0" w:color="auto"/>
            <w:bottom w:val="none" w:sz="0" w:space="0" w:color="auto"/>
            <w:right w:val="none" w:sz="0" w:space="0" w:color="auto"/>
          </w:divBdr>
        </w:div>
        <w:div w:id="1907180608">
          <w:marLeft w:val="360"/>
          <w:marRight w:val="0"/>
          <w:marTop w:val="200"/>
          <w:marBottom w:val="0"/>
          <w:divBdr>
            <w:top w:val="none" w:sz="0" w:space="0" w:color="auto"/>
            <w:left w:val="none" w:sz="0" w:space="0" w:color="auto"/>
            <w:bottom w:val="none" w:sz="0" w:space="0" w:color="auto"/>
            <w:right w:val="none" w:sz="0" w:space="0" w:color="auto"/>
          </w:divBdr>
        </w:div>
      </w:divsChild>
    </w:div>
    <w:div w:id="930818176">
      <w:bodyDiv w:val="1"/>
      <w:marLeft w:val="0"/>
      <w:marRight w:val="0"/>
      <w:marTop w:val="0"/>
      <w:marBottom w:val="0"/>
      <w:divBdr>
        <w:top w:val="none" w:sz="0" w:space="0" w:color="auto"/>
        <w:left w:val="none" w:sz="0" w:space="0" w:color="auto"/>
        <w:bottom w:val="none" w:sz="0" w:space="0" w:color="auto"/>
        <w:right w:val="none" w:sz="0" w:space="0" w:color="auto"/>
      </w:divBdr>
      <w:divsChild>
        <w:div w:id="1122112395">
          <w:marLeft w:val="0"/>
          <w:marRight w:val="0"/>
          <w:marTop w:val="0"/>
          <w:marBottom w:val="0"/>
          <w:divBdr>
            <w:top w:val="none" w:sz="0" w:space="0" w:color="auto"/>
            <w:left w:val="none" w:sz="0" w:space="0" w:color="auto"/>
            <w:bottom w:val="none" w:sz="0" w:space="0" w:color="auto"/>
            <w:right w:val="none" w:sz="0" w:space="0" w:color="auto"/>
          </w:divBdr>
        </w:div>
        <w:div w:id="1574390641">
          <w:marLeft w:val="0"/>
          <w:marRight w:val="0"/>
          <w:marTop w:val="0"/>
          <w:marBottom w:val="0"/>
          <w:divBdr>
            <w:top w:val="none" w:sz="0" w:space="0" w:color="auto"/>
            <w:left w:val="none" w:sz="0" w:space="0" w:color="auto"/>
            <w:bottom w:val="none" w:sz="0" w:space="0" w:color="auto"/>
            <w:right w:val="none" w:sz="0" w:space="0" w:color="auto"/>
          </w:divBdr>
        </w:div>
      </w:divsChild>
    </w:div>
    <w:div w:id="14737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om.org/home" TargetMode="External"/><Relationship Id="rId3" Type="http://schemas.openxmlformats.org/officeDocument/2006/relationships/settings" Target="settings.xml"/><Relationship Id="rId7" Type="http://schemas.openxmlformats.org/officeDocument/2006/relationships/hyperlink" Target="https://connect.aom.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4294967291</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Henderson</dc:creator>
  <cp:keywords/>
  <dc:description/>
  <cp:lastModifiedBy>Tonya Henderson</cp:lastModifiedBy>
  <cp:revision>5</cp:revision>
  <dcterms:created xsi:type="dcterms:W3CDTF">2018-12-09T02:11:00Z</dcterms:created>
  <dcterms:modified xsi:type="dcterms:W3CDTF">2019-01-12T01:44:00Z</dcterms:modified>
</cp:coreProperties>
</file>