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110" w14:textId="77777777" w:rsidR="007772EE" w:rsidRPr="006D7DB4" w:rsidRDefault="007772EE" w:rsidP="007772EE">
      <w:pPr>
        <w:jc w:val="center"/>
        <w:rPr>
          <w:rFonts w:ascii="Arial" w:hAnsi="Arial" w:cs="Arial"/>
          <w:b/>
          <w:bCs/>
          <w:color w:val="222222"/>
          <w:sz w:val="20"/>
          <w:szCs w:val="20"/>
          <w:u w:val="single"/>
        </w:rPr>
      </w:pPr>
      <w:r w:rsidRPr="006D7DB4">
        <w:rPr>
          <w:rFonts w:ascii="Arial" w:hAnsi="Arial" w:cs="Arial"/>
          <w:b/>
          <w:bCs/>
          <w:color w:val="222222"/>
          <w:sz w:val="20"/>
          <w:szCs w:val="20"/>
          <w:u w:val="single"/>
        </w:rPr>
        <w:t xml:space="preserve">MC Division Board Meeting Minutes </w:t>
      </w:r>
    </w:p>
    <w:p w14:paraId="21049E74" w14:textId="000B1BCF" w:rsidR="007772EE" w:rsidRPr="006D7DB4" w:rsidRDefault="007772EE" w:rsidP="007772EE">
      <w:pPr>
        <w:jc w:val="center"/>
        <w:rPr>
          <w:rFonts w:ascii="Arial" w:hAnsi="Arial" w:cs="Arial"/>
          <w:b/>
          <w:bCs/>
          <w:color w:val="222222"/>
          <w:sz w:val="20"/>
          <w:szCs w:val="20"/>
          <w:u w:val="single"/>
        </w:rPr>
      </w:pPr>
      <w:r>
        <w:rPr>
          <w:rFonts w:ascii="Arial" w:hAnsi="Arial" w:cs="Arial"/>
          <w:b/>
          <w:bCs/>
          <w:color w:val="222222"/>
          <w:sz w:val="20"/>
          <w:szCs w:val="20"/>
          <w:u w:val="single"/>
        </w:rPr>
        <w:t xml:space="preserve">November </w:t>
      </w:r>
      <w:r w:rsidRPr="006D7DB4">
        <w:rPr>
          <w:rFonts w:ascii="Arial" w:hAnsi="Arial" w:cs="Arial"/>
          <w:b/>
          <w:bCs/>
          <w:color w:val="222222"/>
          <w:sz w:val="20"/>
          <w:szCs w:val="20"/>
          <w:u w:val="single"/>
        </w:rPr>
        <w:t>1</w:t>
      </w:r>
      <w:r w:rsidR="00EA10CF">
        <w:rPr>
          <w:rFonts w:ascii="Arial" w:hAnsi="Arial" w:cs="Arial"/>
          <w:b/>
          <w:bCs/>
          <w:color w:val="222222"/>
          <w:sz w:val="20"/>
          <w:szCs w:val="20"/>
          <w:u w:val="single"/>
        </w:rPr>
        <w:t>1</w:t>
      </w:r>
      <w:r w:rsidRPr="006D7DB4">
        <w:rPr>
          <w:rFonts w:ascii="Arial" w:hAnsi="Arial" w:cs="Arial"/>
          <w:b/>
          <w:bCs/>
          <w:color w:val="222222"/>
          <w:sz w:val="20"/>
          <w:szCs w:val="20"/>
          <w:u w:val="single"/>
          <w:vertAlign w:val="superscript"/>
        </w:rPr>
        <w:t>th</w:t>
      </w:r>
      <w:r w:rsidRPr="006D7DB4">
        <w:rPr>
          <w:rFonts w:ascii="Arial" w:hAnsi="Arial" w:cs="Arial"/>
          <w:b/>
          <w:bCs/>
          <w:color w:val="222222"/>
          <w:sz w:val="20"/>
          <w:szCs w:val="20"/>
          <w:u w:val="single"/>
        </w:rPr>
        <w:t>, 2023 at 10:00 a.m. EST.</w:t>
      </w:r>
    </w:p>
    <w:p w14:paraId="7A7A5840" w14:textId="49076469" w:rsidR="001F1092" w:rsidRDefault="001F1092"/>
    <w:p w14:paraId="6A10F55D" w14:textId="77777777" w:rsidR="007772EE" w:rsidRPr="006D7DB4" w:rsidRDefault="007772EE" w:rsidP="007772EE">
      <w:pPr>
        <w:pStyle w:val="ListParagraph"/>
        <w:numPr>
          <w:ilvl w:val="0"/>
          <w:numId w:val="13"/>
        </w:numPr>
        <w:rPr>
          <w:rFonts w:ascii="Arial" w:hAnsi="Arial" w:cs="Arial"/>
          <w:color w:val="222222"/>
          <w:sz w:val="20"/>
          <w:szCs w:val="20"/>
        </w:rPr>
      </w:pPr>
      <w:r w:rsidRPr="0009493F">
        <w:rPr>
          <w:rFonts w:ascii="Arial" w:hAnsi="Arial" w:cs="Arial"/>
          <w:b/>
          <w:bCs/>
          <w:color w:val="222222"/>
          <w:sz w:val="20"/>
          <w:szCs w:val="20"/>
        </w:rPr>
        <w:t>Overview:</w:t>
      </w:r>
      <w:r w:rsidRPr="006D7DB4">
        <w:rPr>
          <w:rFonts w:ascii="Arial" w:hAnsi="Arial" w:cs="Arial"/>
          <w:color w:val="222222"/>
          <w:sz w:val="20"/>
          <w:szCs w:val="20"/>
        </w:rPr>
        <w:t xml:space="preserve"> The MC Division Board met via Zoom conference with the Division Chair Shola </w:t>
      </w:r>
    </w:p>
    <w:p w14:paraId="27A1F363" w14:textId="77777777" w:rsidR="007772EE" w:rsidRPr="006D7DB4" w:rsidRDefault="007772EE" w:rsidP="007772EE">
      <w:pPr>
        <w:pStyle w:val="ListParagraph"/>
        <w:rPr>
          <w:rFonts w:ascii="Arial" w:hAnsi="Arial" w:cs="Arial"/>
          <w:color w:val="222222"/>
          <w:sz w:val="20"/>
          <w:szCs w:val="20"/>
        </w:rPr>
      </w:pPr>
      <w:r w:rsidRPr="006D7DB4">
        <w:rPr>
          <w:rFonts w:ascii="Arial" w:hAnsi="Arial" w:cs="Arial"/>
          <w:color w:val="222222"/>
          <w:sz w:val="20"/>
          <w:szCs w:val="20"/>
        </w:rPr>
        <w:t>Ajiboye presiding</w:t>
      </w:r>
    </w:p>
    <w:p w14:paraId="77D42394" w14:textId="77777777" w:rsidR="007772EE" w:rsidRDefault="007772EE"/>
    <w:p w14:paraId="6CDA788A" w14:textId="592BC889" w:rsidR="007772EE" w:rsidRPr="00C31B12" w:rsidRDefault="007772EE" w:rsidP="00C31B12">
      <w:pPr>
        <w:pStyle w:val="ListParagraph"/>
        <w:numPr>
          <w:ilvl w:val="0"/>
          <w:numId w:val="13"/>
        </w:numPr>
        <w:rPr>
          <w:rFonts w:ascii="Arial" w:hAnsi="Arial" w:cs="Arial"/>
          <w:b/>
          <w:bCs/>
          <w:color w:val="222222"/>
          <w:sz w:val="20"/>
          <w:szCs w:val="20"/>
        </w:rPr>
      </w:pPr>
      <w:r w:rsidRPr="00C31B12">
        <w:rPr>
          <w:rFonts w:ascii="Arial" w:hAnsi="Arial" w:cs="Arial"/>
          <w:b/>
          <w:bCs/>
          <w:color w:val="222222"/>
          <w:sz w:val="20"/>
          <w:szCs w:val="20"/>
        </w:rPr>
        <w:t>Attendees:</w:t>
      </w:r>
    </w:p>
    <w:p w14:paraId="144F25E5" w14:textId="36EA3B93"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 xml:space="preserve">Shola </w:t>
      </w:r>
      <w:r w:rsidRPr="00BB29B3">
        <w:rPr>
          <w:rFonts w:ascii="Arial" w:hAnsi="Arial" w:cs="Arial"/>
          <w:color w:val="222222"/>
          <w:sz w:val="20"/>
          <w:szCs w:val="20"/>
        </w:rPr>
        <w:t>Aji</w:t>
      </w:r>
      <w:r w:rsidR="0035243C" w:rsidRPr="00BB29B3">
        <w:rPr>
          <w:rFonts w:ascii="Arial" w:hAnsi="Arial" w:cs="Arial"/>
          <w:color w:val="222222"/>
          <w:sz w:val="20"/>
          <w:szCs w:val="20"/>
        </w:rPr>
        <w:t>b</w:t>
      </w:r>
      <w:r w:rsidRPr="00BB29B3">
        <w:rPr>
          <w:rFonts w:ascii="Arial" w:hAnsi="Arial" w:cs="Arial"/>
          <w:color w:val="222222"/>
          <w:sz w:val="20"/>
          <w:szCs w:val="20"/>
        </w:rPr>
        <w:t>oye</w:t>
      </w:r>
      <w:r w:rsidRPr="00C31B12">
        <w:rPr>
          <w:rFonts w:ascii="Arial" w:hAnsi="Arial" w:cs="Arial"/>
          <w:color w:val="222222"/>
          <w:sz w:val="20"/>
          <w:szCs w:val="20"/>
        </w:rPr>
        <w:t>, Division Chair</w:t>
      </w:r>
    </w:p>
    <w:p w14:paraId="3B6D7B10"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Pierre El Haddad, Representative at Large</w:t>
      </w:r>
    </w:p>
    <w:p w14:paraId="7216E97B"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Marc Bonnet, Past Chair</w:t>
      </w:r>
    </w:p>
    <w:p w14:paraId="7407F743"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Jeremy Salmeron, Program Chair</w:t>
      </w:r>
    </w:p>
    <w:p w14:paraId="70A5AE9D"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Donna Ogle, Representative at Large</w:t>
      </w:r>
    </w:p>
    <w:p w14:paraId="1F289ED2"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Carole Bousquet, PDW Chair</w:t>
      </w:r>
    </w:p>
    <w:p w14:paraId="74619369"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Michael Keady, Volunteer</w:t>
      </w:r>
    </w:p>
    <w:p w14:paraId="5E611B07"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Kurt Motamedi, Past Chair</w:t>
      </w:r>
    </w:p>
    <w:p w14:paraId="4E56CD5C"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Eric Sanders, Historian</w:t>
      </w:r>
    </w:p>
    <w:p w14:paraId="731118E3" w14:textId="410AC5EC"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Rida</w:t>
      </w:r>
      <w:r w:rsidR="00BD60F9">
        <w:rPr>
          <w:rFonts w:ascii="Arial" w:hAnsi="Arial" w:cs="Arial"/>
          <w:color w:val="222222"/>
          <w:sz w:val="20"/>
          <w:szCs w:val="20"/>
        </w:rPr>
        <w:t xml:space="preserve"> Elias, Volunteer</w:t>
      </w:r>
    </w:p>
    <w:p w14:paraId="71F4ADD4" w14:textId="232D4AFD" w:rsidR="007772EE" w:rsidRPr="00C31B12" w:rsidRDefault="00BD60F9" w:rsidP="00C31B12">
      <w:pPr>
        <w:pStyle w:val="ListParagraph"/>
        <w:rPr>
          <w:rFonts w:ascii="Arial" w:hAnsi="Arial" w:cs="Arial"/>
          <w:color w:val="222222"/>
          <w:sz w:val="20"/>
          <w:szCs w:val="20"/>
        </w:rPr>
      </w:pPr>
      <w:r>
        <w:rPr>
          <w:rFonts w:ascii="Arial" w:hAnsi="Arial" w:cs="Arial"/>
          <w:color w:val="222222"/>
          <w:sz w:val="20"/>
          <w:szCs w:val="20"/>
        </w:rPr>
        <w:t>James Childre Jr., Representative at Large</w:t>
      </w:r>
    </w:p>
    <w:p w14:paraId="43F53EA9" w14:textId="64EAB974" w:rsid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C5AF479" w14:textId="1672F311" w:rsidR="007772EE" w:rsidRPr="007772EE" w:rsidRDefault="007772EE" w:rsidP="00C31B12">
      <w:pPr>
        <w:pStyle w:val="NormalWeb"/>
        <w:spacing w:before="0" w:beforeAutospacing="0" w:after="0" w:afterAutospacing="0"/>
        <w:ind w:firstLine="720"/>
        <w:rPr>
          <w:rFonts w:ascii="Arial" w:hAnsi="Arial" w:cs="Arial"/>
          <w:b/>
          <w:bCs/>
          <w:color w:val="222222"/>
          <w:sz w:val="20"/>
          <w:szCs w:val="20"/>
        </w:rPr>
      </w:pPr>
      <w:r w:rsidRPr="007772EE">
        <w:rPr>
          <w:rFonts w:ascii="Arial" w:hAnsi="Arial" w:cs="Arial"/>
          <w:b/>
          <w:bCs/>
          <w:color w:val="222222"/>
          <w:sz w:val="20"/>
          <w:szCs w:val="20"/>
        </w:rPr>
        <w:t xml:space="preserve">Agenda </w:t>
      </w:r>
    </w:p>
    <w:p w14:paraId="6259FD15" w14:textId="77777777" w:rsidR="007772EE" w:rsidRPr="007772EE" w:rsidRDefault="007772EE" w:rsidP="00C31B12">
      <w:pPr>
        <w:ind w:firstLine="720"/>
        <w:rPr>
          <w:rFonts w:ascii="Arial" w:hAnsi="Arial" w:cs="Arial"/>
          <w:sz w:val="20"/>
          <w:szCs w:val="20"/>
        </w:rPr>
      </w:pPr>
      <w:r w:rsidRPr="007772EE">
        <w:rPr>
          <w:rFonts w:ascii="Arial" w:hAnsi="Arial" w:cs="Arial"/>
          <w:sz w:val="20"/>
          <w:szCs w:val="20"/>
        </w:rPr>
        <w:t>Welcome</w:t>
      </w:r>
    </w:p>
    <w:p w14:paraId="314EF881"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Review and approval of Minutes from the last meeting</w:t>
      </w:r>
    </w:p>
    <w:p w14:paraId="3DA03997"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MC logo updates</w:t>
      </w:r>
    </w:p>
    <w:p w14:paraId="46CE2FB2"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MC Domain updates and review of IM domain</w:t>
      </w:r>
    </w:p>
    <w:p w14:paraId="6F089155"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Constitution review updates</w:t>
      </w:r>
    </w:p>
    <w:p w14:paraId="36BC69A2"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Interim report to DIGR</w:t>
      </w:r>
    </w:p>
    <w:p w14:paraId="752D3A26"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Journal exploration updates - David S.</w:t>
      </w:r>
    </w:p>
    <w:p w14:paraId="631CBCE3"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Marketing &amp; Communication Team formation - David W.</w:t>
      </w:r>
    </w:p>
    <w:p w14:paraId="60873EAF"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Legacy committee membership</w:t>
      </w:r>
    </w:p>
    <w:p w14:paraId="3F7CA0D5"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2024 Chicago team and guest speakers pool</w:t>
      </w:r>
    </w:p>
    <w:p w14:paraId="2B32DC61"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Requests to the board - Pierre</w:t>
      </w:r>
    </w:p>
    <w:p w14:paraId="593D3646"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RISE conference updates - Pierre</w:t>
      </w:r>
    </w:p>
    <w:p w14:paraId="1C580EBF"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Program &amp; PDW updates - Jeremy &amp; Carole</w:t>
      </w:r>
    </w:p>
    <w:p w14:paraId="793A7DC4" w14:textId="77777777" w:rsidR="007772EE" w:rsidRPr="007772EE" w:rsidRDefault="007772EE" w:rsidP="00C31B12">
      <w:pPr>
        <w:ind w:left="720"/>
        <w:rPr>
          <w:rFonts w:ascii="Arial" w:hAnsi="Arial" w:cs="Arial"/>
          <w:sz w:val="20"/>
          <w:szCs w:val="20"/>
        </w:rPr>
      </w:pPr>
      <w:r w:rsidRPr="007772EE">
        <w:rPr>
          <w:rFonts w:ascii="Arial" w:hAnsi="Arial" w:cs="Arial"/>
          <w:sz w:val="20"/>
          <w:szCs w:val="20"/>
        </w:rPr>
        <w:t>Announcements and other matters arising</w:t>
      </w:r>
    </w:p>
    <w:p w14:paraId="01F52629" w14:textId="77777777" w:rsidR="007772EE" w:rsidRDefault="007772EE" w:rsidP="007772EE">
      <w:pPr>
        <w:pStyle w:val="NormalWeb"/>
        <w:spacing w:before="0" w:beforeAutospacing="0" w:after="0" w:afterAutospacing="0"/>
        <w:rPr>
          <w:rFonts w:ascii="Arial" w:hAnsi="Arial" w:cs="Arial"/>
          <w:b/>
          <w:bCs/>
          <w:color w:val="222222"/>
          <w:sz w:val="20"/>
          <w:szCs w:val="20"/>
        </w:rPr>
      </w:pPr>
    </w:p>
    <w:p w14:paraId="298EC48E" w14:textId="34C59211"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b/>
          <w:bCs/>
          <w:color w:val="222222"/>
          <w:sz w:val="20"/>
          <w:szCs w:val="20"/>
        </w:rPr>
        <w:t>Welcome</w:t>
      </w:r>
    </w:p>
    <w:p w14:paraId="65174A55" w14:textId="61FA44CD"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color w:val="222222"/>
          <w:sz w:val="20"/>
          <w:szCs w:val="20"/>
        </w:rPr>
        <w:t>Meeting began at 10:0</w:t>
      </w:r>
      <w:r>
        <w:rPr>
          <w:rFonts w:ascii="Arial" w:hAnsi="Arial" w:cs="Arial"/>
          <w:color w:val="222222"/>
          <w:sz w:val="20"/>
          <w:szCs w:val="20"/>
        </w:rPr>
        <w:t>7</w:t>
      </w:r>
      <w:r w:rsidRPr="007772EE">
        <w:rPr>
          <w:rFonts w:ascii="Arial" w:hAnsi="Arial" w:cs="Arial"/>
          <w:color w:val="222222"/>
          <w:sz w:val="20"/>
          <w:szCs w:val="20"/>
        </w:rPr>
        <w:t xml:space="preserve"> a.m.</w:t>
      </w:r>
    </w:p>
    <w:p w14:paraId="498B9B69" w14:textId="77777777" w:rsidR="007772EE" w:rsidRPr="007772EE" w:rsidRDefault="007772EE" w:rsidP="007772EE">
      <w:pPr>
        <w:pStyle w:val="NormalWeb"/>
        <w:spacing w:before="0" w:beforeAutospacing="0" w:after="0" w:afterAutospacing="0"/>
        <w:rPr>
          <w:rFonts w:ascii="Arial" w:hAnsi="Arial" w:cs="Arial"/>
          <w:sz w:val="20"/>
          <w:szCs w:val="20"/>
        </w:rPr>
      </w:pPr>
      <w:r w:rsidRPr="007772EE">
        <w:rPr>
          <w:rFonts w:ascii="Arial" w:hAnsi="Arial" w:cs="Arial"/>
          <w:sz w:val="20"/>
          <w:szCs w:val="20"/>
        </w:rPr>
        <w:t> </w:t>
      </w:r>
    </w:p>
    <w:p w14:paraId="0BD5E0A4"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Review and approval of Minutes from the last meeting</w:t>
      </w:r>
    </w:p>
    <w:p w14:paraId="2717B0B9" w14:textId="77777777" w:rsidR="007772EE" w:rsidRPr="007772EE" w:rsidRDefault="007772EE" w:rsidP="007772EE">
      <w:pPr>
        <w:numPr>
          <w:ilvl w:val="0"/>
          <w:numId w:val="1"/>
        </w:numPr>
        <w:textAlignment w:val="center"/>
        <w:rPr>
          <w:rFonts w:ascii="Arial" w:hAnsi="Arial" w:cs="Arial"/>
          <w:color w:val="222222"/>
          <w:sz w:val="20"/>
          <w:szCs w:val="20"/>
        </w:rPr>
      </w:pPr>
      <w:r w:rsidRPr="007772EE">
        <w:rPr>
          <w:rFonts w:ascii="Arial" w:hAnsi="Arial" w:cs="Arial"/>
          <w:color w:val="222222"/>
          <w:sz w:val="20"/>
          <w:szCs w:val="20"/>
        </w:rPr>
        <w:t xml:space="preserve">The board read and reviewed the minutes from the 10.14.23 meeting. </w:t>
      </w:r>
    </w:p>
    <w:p w14:paraId="52E36513" w14:textId="77777777" w:rsidR="007772EE" w:rsidRPr="007772EE" w:rsidRDefault="007772EE" w:rsidP="007772EE">
      <w:pPr>
        <w:numPr>
          <w:ilvl w:val="1"/>
          <w:numId w:val="1"/>
        </w:numPr>
        <w:textAlignment w:val="center"/>
        <w:rPr>
          <w:rFonts w:ascii="Arial" w:hAnsi="Arial" w:cs="Arial"/>
          <w:color w:val="222222"/>
          <w:sz w:val="20"/>
          <w:szCs w:val="20"/>
        </w:rPr>
      </w:pPr>
      <w:r w:rsidRPr="007772EE">
        <w:rPr>
          <w:rFonts w:ascii="Arial" w:hAnsi="Arial" w:cs="Arial"/>
          <w:color w:val="222222"/>
          <w:sz w:val="20"/>
          <w:szCs w:val="20"/>
        </w:rPr>
        <w:t>The 10.14.23 minutes were officially approved.</w:t>
      </w:r>
    </w:p>
    <w:p w14:paraId="78A968C2"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1624D909"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MC logo updates</w:t>
      </w:r>
    </w:p>
    <w:p w14:paraId="1EA6D9CE" w14:textId="34F9C21B" w:rsidR="007772EE" w:rsidRPr="007772EE" w:rsidRDefault="007772EE" w:rsidP="007772EE">
      <w:pPr>
        <w:numPr>
          <w:ilvl w:val="0"/>
          <w:numId w:val="2"/>
        </w:numPr>
        <w:textAlignment w:val="center"/>
        <w:rPr>
          <w:rFonts w:ascii="Arial" w:hAnsi="Arial" w:cs="Arial"/>
          <w:color w:val="222222"/>
          <w:sz w:val="20"/>
          <w:szCs w:val="20"/>
        </w:rPr>
      </w:pPr>
      <w:r w:rsidRPr="007772EE">
        <w:rPr>
          <w:rFonts w:ascii="Arial" w:hAnsi="Arial" w:cs="Arial"/>
          <w:color w:val="222222"/>
          <w:sz w:val="20"/>
          <w:szCs w:val="20"/>
        </w:rPr>
        <w:t xml:space="preserve">Shola reported on behalf of David </w:t>
      </w:r>
      <w:r w:rsidR="0035243C">
        <w:rPr>
          <w:rFonts w:ascii="Arial" w:hAnsi="Arial" w:cs="Arial"/>
          <w:color w:val="222222"/>
          <w:sz w:val="20"/>
          <w:szCs w:val="20"/>
        </w:rPr>
        <w:t>W</w:t>
      </w:r>
      <w:r w:rsidRPr="007772EE">
        <w:rPr>
          <w:rFonts w:ascii="Arial" w:hAnsi="Arial" w:cs="Arial"/>
          <w:color w:val="222222"/>
          <w:sz w:val="20"/>
          <w:szCs w:val="20"/>
        </w:rPr>
        <w:t xml:space="preserve">. The </w:t>
      </w:r>
      <w:r w:rsidR="0035243C">
        <w:rPr>
          <w:rFonts w:ascii="Arial" w:hAnsi="Arial" w:cs="Arial"/>
          <w:color w:val="222222"/>
          <w:sz w:val="20"/>
          <w:szCs w:val="20"/>
        </w:rPr>
        <w:t>logo team has completed its work.</w:t>
      </w:r>
    </w:p>
    <w:p w14:paraId="01FE7BC5" w14:textId="0B594240" w:rsidR="007772EE" w:rsidRPr="007772EE" w:rsidRDefault="007772EE" w:rsidP="007772EE">
      <w:pPr>
        <w:numPr>
          <w:ilvl w:val="1"/>
          <w:numId w:val="2"/>
        </w:numPr>
        <w:textAlignment w:val="center"/>
        <w:rPr>
          <w:rFonts w:ascii="Arial" w:hAnsi="Arial" w:cs="Arial"/>
          <w:color w:val="222222"/>
          <w:sz w:val="20"/>
          <w:szCs w:val="20"/>
        </w:rPr>
      </w:pPr>
      <w:r w:rsidRPr="007772EE">
        <w:rPr>
          <w:rFonts w:ascii="Arial" w:hAnsi="Arial" w:cs="Arial"/>
          <w:color w:val="222222"/>
          <w:sz w:val="20"/>
          <w:szCs w:val="20"/>
        </w:rPr>
        <w:t xml:space="preserve">The logo team </w:t>
      </w:r>
      <w:r w:rsidRPr="0035243C">
        <w:rPr>
          <w:rFonts w:ascii="Arial" w:hAnsi="Arial" w:cs="Arial"/>
          <w:color w:val="222222"/>
          <w:sz w:val="20"/>
          <w:szCs w:val="20"/>
        </w:rPr>
        <w:t>(Shola, Donna</w:t>
      </w:r>
      <w:r w:rsidR="005266BB" w:rsidRPr="0035243C">
        <w:rPr>
          <w:rFonts w:ascii="Arial" w:hAnsi="Arial" w:cs="Arial"/>
          <w:color w:val="222222"/>
          <w:sz w:val="20"/>
          <w:szCs w:val="20"/>
        </w:rPr>
        <w:t>,</w:t>
      </w:r>
      <w:r w:rsidRPr="0035243C">
        <w:rPr>
          <w:rFonts w:ascii="Arial" w:hAnsi="Arial" w:cs="Arial"/>
          <w:color w:val="222222"/>
          <w:sz w:val="20"/>
          <w:szCs w:val="20"/>
        </w:rPr>
        <w:t xml:space="preserve"> David </w:t>
      </w:r>
      <w:r w:rsidR="005266BB" w:rsidRPr="0035243C">
        <w:rPr>
          <w:rFonts w:ascii="Arial" w:hAnsi="Arial" w:cs="Arial"/>
          <w:color w:val="222222"/>
          <w:sz w:val="20"/>
          <w:szCs w:val="20"/>
        </w:rPr>
        <w:t>W</w:t>
      </w:r>
      <w:r w:rsidRPr="0035243C">
        <w:rPr>
          <w:rFonts w:ascii="Arial" w:hAnsi="Arial" w:cs="Arial"/>
          <w:color w:val="222222"/>
          <w:sz w:val="20"/>
          <w:szCs w:val="20"/>
        </w:rPr>
        <w:t>.</w:t>
      </w:r>
      <w:r w:rsidR="005266BB" w:rsidRPr="0035243C">
        <w:rPr>
          <w:rFonts w:ascii="Arial" w:hAnsi="Arial" w:cs="Arial"/>
          <w:color w:val="222222"/>
          <w:sz w:val="20"/>
          <w:szCs w:val="20"/>
        </w:rPr>
        <w:t xml:space="preserve">, and Najoie </w:t>
      </w:r>
      <w:r w:rsidR="0035243C" w:rsidRPr="0035243C">
        <w:rPr>
          <w:rFonts w:ascii="Arial" w:hAnsi="Arial" w:cs="Arial"/>
          <w:color w:val="222222"/>
          <w:sz w:val="20"/>
          <w:szCs w:val="20"/>
        </w:rPr>
        <w:t>Nasr)</w:t>
      </w:r>
      <w:r w:rsidR="0035243C" w:rsidRPr="007772EE">
        <w:rPr>
          <w:rFonts w:ascii="Arial" w:hAnsi="Arial" w:cs="Arial"/>
          <w:color w:val="222222"/>
          <w:sz w:val="20"/>
          <w:szCs w:val="20"/>
        </w:rPr>
        <w:t xml:space="preserve"> discussed</w:t>
      </w:r>
      <w:r w:rsidRPr="007772EE">
        <w:rPr>
          <w:rFonts w:ascii="Arial" w:hAnsi="Arial" w:cs="Arial"/>
          <w:color w:val="222222"/>
          <w:sz w:val="20"/>
          <w:szCs w:val="20"/>
        </w:rPr>
        <w:t xml:space="preserve"> with AOM to make sure the design of the logo is compatible with the </w:t>
      </w:r>
      <w:r w:rsidR="0035243C">
        <w:rPr>
          <w:rFonts w:ascii="Arial" w:hAnsi="Arial" w:cs="Arial"/>
          <w:color w:val="222222"/>
          <w:sz w:val="20"/>
          <w:szCs w:val="20"/>
        </w:rPr>
        <w:t>AOM convention</w:t>
      </w:r>
      <w:r w:rsidRPr="007772EE">
        <w:rPr>
          <w:rFonts w:ascii="Arial" w:hAnsi="Arial" w:cs="Arial"/>
          <w:color w:val="222222"/>
          <w:sz w:val="20"/>
          <w:szCs w:val="20"/>
        </w:rPr>
        <w:t xml:space="preserve">. </w:t>
      </w:r>
    </w:p>
    <w:p w14:paraId="1ADEF66E" w14:textId="083DCF23" w:rsidR="007772EE" w:rsidRPr="007772EE" w:rsidRDefault="007772EE" w:rsidP="007772EE">
      <w:pPr>
        <w:numPr>
          <w:ilvl w:val="1"/>
          <w:numId w:val="2"/>
        </w:numPr>
        <w:textAlignment w:val="center"/>
        <w:rPr>
          <w:rFonts w:ascii="Arial" w:hAnsi="Arial" w:cs="Arial"/>
          <w:color w:val="222222"/>
          <w:sz w:val="20"/>
          <w:szCs w:val="20"/>
        </w:rPr>
      </w:pPr>
      <w:r w:rsidRPr="007772EE">
        <w:rPr>
          <w:rFonts w:ascii="Arial" w:hAnsi="Arial" w:cs="Arial"/>
          <w:color w:val="222222"/>
          <w:sz w:val="20"/>
          <w:szCs w:val="20"/>
        </w:rPr>
        <w:t xml:space="preserve">AOM is happy with the design of the logo.  The AOM graphic design </w:t>
      </w:r>
      <w:r w:rsidR="0035243C">
        <w:rPr>
          <w:rFonts w:ascii="Arial" w:hAnsi="Arial" w:cs="Arial"/>
          <w:color w:val="222222"/>
          <w:sz w:val="20"/>
          <w:szCs w:val="20"/>
        </w:rPr>
        <w:t>unit</w:t>
      </w:r>
      <w:r w:rsidRPr="007772EE">
        <w:rPr>
          <w:rFonts w:ascii="Arial" w:hAnsi="Arial" w:cs="Arial"/>
          <w:color w:val="222222"/>
          <w:sz w:val="20"/>
          <w:szCs w:val="20"/>
        </w:rPr>
        <w:t xml:space="preserve"> will work with the MC to </w:t>
      </w:r>
      <w:r w:rsidR="0035243C">
        <w:rPr>
          <w:rFonts w:ascii="Arial" w:hAnsi="Arial" w:cs="Arial"/>
          <w:color w:val="222222"/>
          <w:sz w:val="20"/>
          <w:szCs w:val="20"/>
        </w:rPr>
        <w:t>ensure the color and design suit</w:t>
      </w:r>
      <w:r w:rsidRPr="007772EE">
        <w:rPr>
          <w:rFonts w:ascii="Arial" w:hAnsi="Arial" w:cs="Arial"/>
          <w:color w:val="222222"/>
          <w:sz w:val="20"/>
          <w:szCs w:val="20"/>
        </w:rPr>
        <w:t xml:space="preserve"> AOM convention.  The process has been slow</w:t>
      </w:r>
      <w:r w:rsidR="0035243C">
        <w:rPr>
          <w:rFonts w:ascii="Arial" w:hAnsi="Arial" w:cs="Arial"/>
          <w:color w:val="222222"/>
          <w:sz w:val="20"/>
          <w:szCs w:val="20"/>
        </w:rPr>
        <w:t>; however,</w:t>
      </w:r>
      <w:r w:rsidRPr="007772EE">
        <w:rPr>
          <w:rFonts w:ascii="Arial" w:hAnsi="Arial" w:cs="Arial"/>
          <w:color w:val="222222"/>
          <w:sz w:val="20"/>
          <w:szCs w:val="20"/>
        </w:rPr>
        <w:t xml:space="preserve"> work is moving forward.</w:t>
      </w:r>
    </w:p>
    <w:p w14:paraId="76A0A6D6" w14:textId="238115C3" w:rsidR="007772EE" w:rsidRPr="007772EE" w:rsidRDefault="007772EE" w:rsidP="007772EE">
      <w:pPr>
        <w:numPr>
          <w:ilvl w:val="2"/>
          <w:numId w:val="2"/>
        </w:numPr>
        <w:textAlignment w:val="center"/>
        <w:rPr>
          <w:rFonts w:ascii="Arial" w:hAnsi="Arial" w:cs="Arial"/>
          <w:color w:val="222222"/>
          <w:sz w:val="20"/>
          <w:szCs w:val="20"/>
        </w:rPr>
      </w:pPr>
      <w:r w:rsidRPr="007772EE">
        <w:rPr>
          <w:rFonts w:ascii="Arial" w:hAnsi="Arial" w:cs="Arial"/>
          <w:color w:val="222222"/>
          <w:sz w:val="20"/>
          <w:szCs w:val="20"/>
        </w:rPr>
        <w:t xml:space="preserve">Hopefully, the logo will be ready </w:t>
      </w:r>
      <w:r w:rsidR="0035243C">
        <w:rPr>
          <w:rFonts w:ascii="Arial" w:hAnsi="Arial" w:cs="Arial"/>
          <w:color w:val="222222"/>
          <w:sz w:val="20"/>
          <w:szCs w:val="20"/>
        </w:rPr>
        <w:t>for use</w:t>
      </w:r>
      <w:r w:rsidRPr="007772EE">
        <w:rPr>
          <w:rFonts w:ascii="Arial" w:hAnsi="Arial" w:cs="Arial"/>
          <w:color w:val="222222"/>
          <w:sz w:val="20"/>
          <w:szCs w:val="20"/>
        </w:rPr>
        <w:t xml:space="preserve"> at the RISE conference.</w:t>
      </w:r>
    </w:p>
    <w:p w14:paraId="0C2D5E86" w14:textId="4EBBA606" w:rsidR="00C31B12"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0FDD2553" w14:textId="77777777" w:rsidR="00C31B12" w:rsidRDefault="00C31B12">
      <w:pPr>
        <w:rPr>
          <w:rFonts w:ascii="Arial" w:hAnsi="Arial" w:cs="Arial"/>
          <w:color w:val="222222"/>
          <w:sz w:val="20"/>
          <w:szCs w:val="20"/>
        </w:rPr>
      </w:pPr>
      <w:r>
        <w:rPr>
          <w:rFonts w:ascii="Arial" w:hAnsi="Arial" w:cs="Arial"/>
          <w:color w:val="222222"/>
          <w:sz w:val="20"/>
          <w:szCs w:val="20"/>
        </w:rPr>
        <w:br w:type="page"/>
      </w:r>
    </w:p>
    <w:p w14:paraId="438FFB0B"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lastRenderedPageBreak/>
        <w:t>MC Domain updates and review of IM domain</w:t>
      </w:r>
    </w:p>
    <w:p w14:paraId="059EAFF7" w14:textId="3DEF0C48" w:rsidR="007772EE" w:rsidRPr="007772EE" w:rsidRDefault="00A02783" w:rsidP="007772EE">
      <w:pPr>
        <w:numPr>
          <w:ilvl w:val="0"/>
          <w:numId w:val="3"/>
        </w:numPr>
        <w:textAlignment w:val="center"/>
        <w:rPr>
          <w:rFonts w:ascii="Arial" w:hAnsi="Arial" w:cs="Arial"/>
          <w:color w:val="222222"/>
          <w:sz w:val="20"/>
          <w:szCs w:val="20"/>
        </w:rPr>
      </w:pPr>
      <w:r>
        <w:rPr>
          <w:rFonts w:ascii="Arial" w:hAnsi="Arial" w:cs="Arial"/>
          <w:color w:val="222222"/>
          <w:sz w:val="20"/>
          <w:szCs w:val="20"/>
        </w:rPr>
        <w:t>The progress report:</w:t>
      </w:r>
      <w:r w:rsidR="007772EE" w:rsidRPr="007772EE">
        <w:rPr>
          <w:rFonts w:ascii="Arial" w:hAnsi="Arial" w:cs="Arial"/>
          <w:color w:val="222222"/>
          <w:sz w:val="20"/>
          <w:szCs w:val="20"/>
        </w:rPr>
        <w:t xml:space="preserve"> </w:t>
      </w:r>
      <w:r>
        <w:rPr>
          <w:rFonts w:ascii="Arial" w:hAnsi="Arial" w:cs="Arial"/>
          <w:color w:val="222222"/>
          <w:sz w:val="20"/>
          <w:szCs w:val="20"/>
        </w:rPr>
        <w:t>T</w:t>
      </w:r>
      <w:r w:rsidR="007772EE" w:rsidRPr="007772EE">
        <w:rPr>
          <w:rFonts w:ascii="Arial" w:hAnsi="Arial" w:cs="Arial"/>
          <w:color w:val="222222"/>
          <w:sz w:val="20"/>
          <w:szCs w:val="20"/>
        </w:rPr>
        <w:t>he AOM governance re</w:t>
      </w:r>
      <w:r>
        <w:rPr>
          <w:rFonts w:ascii="Arial" w:hAnsi="Arial" w:cs="Arial"/>
          <w:color w:val="222222"/>
          <w:sz w:val="20"/>
          <w:szCs w:val="20"/>
        </w:rPr>
        <w:t>ceived</w:t>
      </w:r>
      <w:r w:rsidR="007772EE" w:rsidRPr="007772EE">
        <w:rPr>
          <w:rFonts w:ascii="Arial" w:hAnsi="Arial" w:cs="Arial"/>
          <w:color w:val="222222"/>
          <w:sz w:val="20"/>
          <w:szCs w:val="20"/>
        </w:rPr>
        <w:t xml:space="preserve"> the updated statement and sent it to DIGR.  All of the division chairs in AOM </w:t>
      </w:r>
      <w:r>
        <w:rPr>
          <w:rFonts w:ascii="Arial" w:hAnsi="Arial" w:cs="Arial"/>
          <w:color w:val="222222"/>
          <w:sz w:val="20"/>
          <w:szCs w:val="20"/>
        </w:rPr>
        <w:t>have</w:t>
      </w:r>
      <w:r w:rsidR="007772EE" w:rsidRPr="007772EE">
        <w:rPr>
          <w:rFonts w:ascii="Arial" w:hAnsi="Arial" w:cs="Arial"/>
          <w:color w:val="222222"/>
          <w:sz w:val="20"/>
          <w:szCs w:val="20"/>
        </w:rPr>
        <w:t xml:space="preserve"> the MC updated domain statement.  The chairs have a November 20th deadline to review and provide comments to DIGR.</w:t>
      </w:r>
    </w:p>
    <w:p w14:paraId="33D1377A" w14:textId="30B2E2D5" w:rsidR="007772EE" w:rsidRPr="007772EE" w:rsidRDefault="007772EE" w:rsidP="007772EE">
      <w:pPr>
        <w:numPr>
          <w:ilvl w:val="1"/>
          <w:numId w:val="3"/>
        </w:numPr>
        <w:textAlignment w:val="center"/>
        <w:rPr>
          <w:rFonts w:ascii="Arial" w:hAnsi="Arial" w:cs="Arial"/>
          <w:color w:val="222222"/>
          <w:sz w:val="20"/>
          <w:szCs w:val="20"/>
        </w:rPr>
      </w:pPr>
      <w:r w:rsidRPr="007772EE">
        <w:rPr>
          <w:rFonts w:ascii="Arial" w:hAnsi="Arial" w:cs="Arial"/>
          <w:color w:val="222222"/>
          <w:sz w:val="20"/>
          <w:szCs w:val="20"/>
        </w:rPr>
        <w:t xml:space="preserve">We are currently </w:t>
      </w:r>
      <w:r w:rsidR="00A02783">
        <w:rPr>
          <w:rFonts w:ascii="Arial" w:hAnsi="Arial" w:cs="Arial"/>
          <w:color w:val="222222"/>
          <w:sz w:val="20"/>
          <w:szCs w:val="20"/>
        </w:rPr>
        <w:t xml:space="preserve">waiting </w:t>
      </w:r>
      <w:r w:rsidRPr="007772EE">
        <w:rPr>
          <w:rFonts w:ascii="Arial" w:hAnsi="Arial" w:cs="Arial"/>
          <w:color w:val="222222"/>
          <w:sz w:val="20"/>
          <w:szCs w:val="20"/>
        </w:rPr>
        <w:t>to hear back from DIGR.  If there are no serious objections, they will give us the green light</w:t>
      </w:r>
      <w:r w:rsidR="00A02783">
        <w:rPr>
          <w:rFonts w:ascii="Arial" w:hAnsi="Arial" w:cs="Arial"/>
          <w:color w:val="222222"/>
          <w:sz w:val="20"/>
          <w:szCs w:val="20"/>
        </w:rPr>
        <w:t>,</w:t>
      </w:r>
      <w:r w:rsidRPr="007772EE">
        <w:rPr>
          <w:rFonts w:ascii="Arial" w:hAnsi="Arial" w:cs="Arial"/>
          <w:color w:val="222222"/>
          <w:sz w:val="20"/>
          <w:szCs w:val="20"/>
        </w:rPr>
        <w:t xml:space="preserve"> or DIGR will provide edits for the MC division to address.</w:t>
      </w:r>
    </w:p>
    <w:p w14:paraId="7C4A0541" w14:textId="07076582" w:rsidR="007772EE" w:rsidRPr="007772EE" w:rsidRDefault="007772EE" w:rsidP="007772EE">
      <w:pPr>
        <w:numPr>
          <w:ilvl w:val="1"/>
          <w:numId w:val="3"/>
        </w:numPr>
        <w:textAlignment w:val="center"/>
        <w:rPr>
          <w:rFonts w:ascii="Arial" w:hAnsi="Arial" w:cs="Arial"/>
          <w:color w:val="222222"/>
          <w:sz w:val="20"/>
          <w:szCs w:val="20"/>
        </w:rPr>
      </w:pPr>
      <w:r w:rsidRPr="007772EE">
        <w:rPr>
          <w:rFonts w:ascii="Arial" w:hAnsi="Arial" w:cs="Arial"/>
          <w:color w:val="222222"/>
          <w:sz w:val="20"/>
          <w:szCs w:val="20"/>
        </w:rPr>
        <w:t xml:space="preserve">The International Management Division (IMD) is also changing </w:t>
      </w:r>
      <w:r w:rsidR="00A02783">
        <w:rPr>
          <w:rFonts w:ascii="Arial" w:hAnsi="Arial" w:cs="Arial"/>
          <w:color w:val="222222"/>
          <w:sz w:val="20"/>
          <w:szCs w:val="20"/>
        </w:rPr>
        <w:t>its</w:t>
      </w:r>
      <w:r w:rsidRPr="007772EE">
        <w:rPr>
          <w:rFonts w:ascii="Arial" w:hAnsi="Arial" w:cs="Arial"/>
          <w:color w:val="222222"/>
          <w:sz w:val="20"/>
          <w:szCs w:val="20"/>
        </w:rPr>
        <w:t xml:space="preserve"> domain statement.  The MC division must review the IMC domain statement and provide comments.</w:t>
      </w:r>
    </w:p>
    <w:p w14:paraId="3EB888D2" w14:textId="667A94EF" w:rsidR="007772EE" w:rsidRPr="007772EE" w:rsidRDefault="007772EE" w:rsidP="007772EE">
      <w:pPr>
        <w:numPr>
          <w:ilvl w:val="0"/>
          <w:numId w:val="3"/>
        </w:numPr>
        <w:textAlignment w:val="center"/>
        <w:rPr>
          <w:rFonts w:ascii="Arial" w:hAnsi="Arial" w:cs="Arial"/>
          <w:color w:val="222222"/>
          <w:sz w:val="20"/>
          <w:szCs w:val="20"/>
        </w:rPr>
      </w:pPr>
      <w:r w:rsidRPr="007772EE">
        <w:rPr>
          <w:rFonts w:ascii="Arial" w:hAnsi="Arial" w:cs="Arial"/>
          <w:color w:val="222222"/>
          <w:sz w:val="20"/>
          <w:szCs w:val="20"/>
        </w:rPr>
        <w:t>Eric reported that he and Shola updated the</w:t>
      </w:r>
      <w:r w:rsidR="00A02783">
        <w:rPr>
          <w:rFonts w:ascii="Arial" w:hAnsi="Arial" w:cs="Arial"/>
          <w:color w:val="222222"/>
          <w:sz w:val="20"/>
          <w:szCs w:val="20"/>
        </w:rPr>
        <w:t xml:space="preserve"> statement to include</w:t>
      </w:r>
      <w:r w:rsidRPr="007772EE">
        <w:rPr>
          <w:rFonts w:ascii="Arial" w:hAnsi="Arial" w:cs="Arial"/>
          <w:color w:val="222222"/>
          <w:sz w:val="20"/>
          <w:szCs w:val="20"/>
        </w:rPr>
        <w:t xml:space="preserve"> MC history</w:t>
      </w:r>
      <w:r w:rsidR="00A02783">
        <w:rPr>
          <w:rFonts w:ascii="Arial" w:hAnsi="Arial" w:cs="Arial"/>
          <w:color w:val="222222"/>
          <w:sz w:val="20"/>
          <w:szCs w:val="20"/>
        </w:rPr>
        <w:t>.</w:t>
      </w:r>
    </w:p>
    <w:p w14:paraId="4865C405" w14:textId="07B092C8" w:rsidR="007772EE" w:rsidRPr="007772EE" w:rsidRDefault="007772EE" w:rsidP="007772EE">
      <w:pPr>
        <w:numPr>
          <w:ilvl w:val="1"/>
          <w:numId w:val="3"/>
        </w:numPr>
        <w:textAlignment w:val="center"/>
        <w:rPr>
          <w:rFonts w:ascii="Arial" w:hAnsi="Arial" w:cs="Arial"/>
          <w:color w:val="222222"/>
          <w:sz w:val="20"/>
          <w:szCs w:val="20"/>
        </w:rPr>
      </w:pPr>
      <w:r w:rsidRPr="007772EE">
        <w:rPr>
          <w:rFonts w:ascii="Arial" w:hAnsi="Arial" w:cs="Arial"/>
          <w:color w:val="222222"/>
          <w:sz w:val="20"/>
          <w:szCs w:val="20"/>
        </w:rPr>
        <w:t>The original domain statement from 1970, 2020</w:t>
      </w:r>
      <w:r w:rsidR="00A02783">
        <w:rPr>
          <w:rFonts w:ascii="Arial" w:hAnsi="Arial" w:cs="Arial"/>
          <w:color w:val="222222"/>
          <w:sz w:val="20"/>
          <w:szCs w:val="20"/>
        </w:rPr>
        <w:t>,</w:t>
      </w:r>
      <w:r w:rsidRPr="007772EE">
        <w:rPr>
          <w:rFonts w:ascii="Arial" w:hAnsi="Arial" w:cs="Arial"/>
          <w:color w:val="222222"/>
          <w:sz w:val="20"/>
          <w:szCs w:val="20"/>
        </w:rPr>
        <w:t xml:space="preserve"> and 2023 was sent to the AOM governance so they could see the historical context and development of the MC division.</w:t>
      </w:r>
    </w:p>
    <w:p w14:paraId="031DC498"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280BA75A"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Constitution review updates</w:t>
      </w:r>
    </w:p>
    <w:p w14:paraId="62200103" w14:textId="76175FAF" w:rsidR="007772EE" w:rsidRPr="007772EE" w:rsidRDefault="007772EE" w:rsidP="007772EE">
      <w:pPr>
        <w:numPr>
          <w:ilvl w:val="0"/>
          <w:numId w:val="4"/>
        </w:numPr>
        <w:textAlignment w:val="center"/>
        <w:rPr>
          <w:rFonts w:ascii="Arial" w:hAnsi="Arial" w:cs="Arial"/>
          <w:color w:val="222222"/>
          <w:sz w:val="20"/>
          <w:szCs w:val="20"/>
        </w:rPr>
      </w:pPr>
      <w:r w:rsidRPr="007772EE">
        <w:rPr>
          <w:rFonts w:ascii="Arial" w:hAnsi="Arial" w:cs="Arial"/>
          <w:color w:val="222222"/>
          <w:sz w:val="20"/>
          <w:szCs w:val="20"/>
        </w:rPr>
        <w:t>The committee is still working on this</w:t>
      </w:r>
      <w:r w:rsidR="00A02783">
        <w:rPr>
          <w:rFonts w:ascii="Arial" w:hAnsi="Arial" w:cs="Arial"/>
          <w:color w:val="222222"/>
          <w:sz w:val="20"/>
          <w:szCs w:val="20"/>
        </w:rPr>
        <w:t>.</w:t>
      </w:r>
    </w:p>
    <w:p w14:paraId="00D3AE5B" w14:textId="1FF271AC" w:rsidR="007772EE" w:rsidRPr="007772EE" w:rsidRDefault="00A02783" w:rsidP="007772EE">
      <w:pPr>
        <w:numPr>
          <w:ilvl w:val="1"/>
          <w:numId w:val="4"/>
        </w:numPr>
        <w:textAlignment w:val="center"/>
        <w:rPr>
          <w:rFonts w:ascii="Arial" w:hAnsi="Arial" w:cs="Arial"/>
          <w:color w:val="222222"/>
          <w:sz w:val="20"/>
          <w:szCs w:val="20"/>
        </w:rPr>
      </w:pPr>
      <w:r>
        <w:rPr>
          <w:rFonts w:ascii="Arial" w:hAnsi="Arial" w:cs="Arial"/>
          <w:color w:val="222222"/>
          <w:sz w:val="20"/>
          <w:szCs w:val="20"/>
        </w:rPr>
        <w:t xml:space="preserve">The </w:t>
      </w:r>
      <w:r w:rsidR="007772EE" w:rsidRPr="007772EE">
        <w:rPr>
          <w:rFonts w:ascii="Arial" w:hAnsi="Arial" w:cs="Arial"/>
          <w:color w:val="222222"/>
          <w:sz w:val="20"/>
          <w:szCs w:val="20"/>
        </w:rPr>
        <w:t>updat</w:t>
      </w:r>
      <w:r>
        <w:rPr>
          <w:rFonts w:ascii="Arial" w:hAnsi="Arial" w:cs="Arial"/>
          <w:color w:val="222222"/>
          <w:sz w:val="20"/>
          <w:szCs w:val="20"/>
        </w:rPr>
        <w:t>ed</w:t>
      </w:r>
      <w:r w:rsidR="007772EE" w:rsidRPr="007772EE">
        <w:rPr>
          <w:rFonts w:ascii="Arial" w:hAnsi="Arial" w:cs="Arial"/>
          <w:color w:val="222222"/>
          <w:sz w:val="20"/>
          <w:szCs w:val="20"/>
        </w:rPr>
        <w:t xml:space="preserve"> </w:t>
      </w:r>
      <w:r>
        <w:rPr>
          <w:rFonts w:ascii="Arial" w:hAnsi="Arial" w:cs="Arial"/>
          <w:color w:val="222222"/>
          <w:sz w:val="20"/>
          <w:szCs w:val="20"/>
        </w:rPr>
        <w:t>constitution</w:t>
      </w:r>
      <w:r w:rsidR="007772EE" w:rsidRPr="007772EE">
        <w:rPr>
          <w:rFonts w:ascii="Arial" w:hAnsi="Arial" w:cs="Arial"/>
          <w:color w:val="222222"/>
          <w:sz w:val="20"/>
          <w:szCs w:val="20"/>
        </w:rPr>
        <w:t xml:space="preserve"> does not </w:t>
      </w:r>
      <w:r>
        <w:rPr>
          <w:rFonts w:ascii="Arial" w:hAnsi="Arial" w:cs="Arial"/>
          <w:color w:val="222222"/>
          <w:sz w:val="20"/>
          <w:szCs w:val="20"/>
        </w:rPr>
        <w:t>need</w:t>
      </w:r>
      <w:r w:rsidR="007772EE" w:rsidRPr="007772EE">
        <w:rPr>
          <w:rFonts w:ascii="Arial" w:hAnsi="Arial" w:cs="Arial"/>
          <w:color w:val="222222"/>
          <w:sz w:val="20"/>
          <w:szCs w:val="20"/>
        </w:rPr>
        <w:t xml:space="preserve"> approv</w:t>
      </w:r>
      <w:r>
        <w:rPr>
          <w:rFonts w:ascii="Arial" w:hAnsi="Arial" w:cs="Arial"/>
          <w:color w:val="222222"/>
          <w:sz w:val="20"/>
          <w:szCs w:val="20"/>
        </w:rPr>
        <w:t>al</w:t>
      </w:r>
      <w:r w:rsidR="007772EE" w:rsidRPr="007772EE">
        <w:rPr>
          <w:rFonts w:ascii="Arial" w:hAnsi="Arial" w:cs="Arial"/>
          <w:color w:val="222222"/>
          <w:sz w:val="20"/>
          <w:szCs w:val="20"/>
        </w:rPr>
        <w:t xml:space="preserve"> by DIGR, however it will have to be approved by the </w:t>
      </w:r>
      <w:r>
        <w:rPr>
          <w:rFonts w:ascii="Arial" w:hAnsi="Arial" w:cs="Arial"/>
          <w:color w:val="222222"/>
          <w:sz w:val="20"/>
          <w:szCs w:val="20"/>
        </w:rPr>
        <w:t>MC general membership</w:t>
      </w:r>
      <w:r w:rsidR="007772EE" w:rsidRPr="007772EE">
        <w:rPr>
          <w:rFonts w:ascii="Arial" w:hAnsi="Arial" w:cs="Arial"/>
          <w:color w:val="222222"/>
          <w:sz w:val="20"/>
          <w:szCs w:val="20"/>
        </w:rPr>
        <w:t xml:space="preserve">.  </w:t>
      </w:r>
    </w:p>
    <w:p w14:paraId="53D47980" w14:textId="77777777" w:rsidR="007772EE" w:rsidRPr="007772EE" w:rsidRDefault="007772EE" w:rsidP="007772EE">
      <w:pPr>
        <w:numPr>
          <w:ilvl w:val="1"/>
          <w:numId w:val="4"/>
        </w:numPr>
        <w:textAlignment w:val="center"/>
        <w:rPr>
          <w:rFonts w:ascii="Arial" w:hAnsi="Arial" w:cs="Arial"/>
          <w:color w:val="222222"/>
          <w:sz w:val="20"/>
          <w:szCs w:val="20"/>
        </w:rPr>
      </w:pPr>
      <w:r w:rsidRPr="007772EE">
        <w:rPr>
          <w:rFonts w:ascii="Arial" w:hAnsi="Arial" w:cs="Arial"/>
          <w:color w:val="222222"/>
          <w:sz w:val="20"/>
          <w:szCs w:val="20"/>
        </w:rPr>
        <w:t>The current committee working on the constitution will compare it with the current constitution posted on the MC site.</w:t>
      </w:r>
    </w:p>
    <w:p w14:paraId="1946164B" w14:textId="77777777" w:rsidR="007772EE" w:rsidRPr="007772EE" w:rsidRDefault="007772EE" w:rsidP="007772EE">
      <w:pPr>
        <w:numPr>
          <w:ilvl w:val="1"/>
          <w:numId w:val="4"/>
        </w:numPr>
        <w:textAlignment w:val="center"/>
        <w:rPr>
          <w:rFonts w:ascii="Arial" w:hAnsi="Arial" w:cs="Arial"/>
          <w:color w:val="222222"/>
          <w:sz w:val="20"/>
          <w:szCs w:val="20"/>
        </w:rPr>
      </w:pPr>
      <w:r w:rsidRPr="007772EE">
        <w:rPr>
          <w:rFonts w:ascii="Arial" w:hAnsi="Arial" w:cs="Arial"/>
          <w:color w:val="222222"/>
          <w:sz w:val="20"/>
          <w:szCs w:val="20"/>
        </w:rPr>
        <w:t>The executive committee will review the constitution to make sure it reflects MC governance.</w:t>
      </w:r>
    </w:p>
    <w:p w14:paraId="30D204AD" w14:textId="7AD29A13" w:rsidR="007772EE" w:rsidRPr="007772EE" w:rsidRDefault="007772EE" w:rsidP="007772EE">
      <w:pPr>
        <w:numPr>
          <w:ilvl w:val="2"/>
          <w:numId w:val="4"/>
        </w:numPr>
        <w:textAlignment w:val="center"/>
        <w:rPr>
          <w:rFonts w:ascii="Arial" w:hAnsi="Arial" w:cs="Arial"/>
          <w:color w:val="222222"/>
          <w:sz w:val="20"/>
          <w:szCs w:val="20"/>
        </w:rPr>
      </w:pPr>
      <w:r w:rsidRPr="007772EE">
        <w:rPr>
          <w:rFonts w:ascii="Arial" w:hAnsi="Arial" w:cs="Arial"/>
          <w:color w:val="222222"/>
          <w:sz w:val="20"/>
          <w:szCs w:val="20"/>
        </w:rPr>
        <w:t xml:space="preserve">The final constitution will be sent to the general membership </w:t>
      </w:r>
      <w:r w:rsidR="00A02783">
        <w:rPr>
          <w:rFonts w:ascii="Arial" w:hAnsi="Arial" w:cs="Arial"/>
          <w:color w:val="222222"/>
          <w:sz w:val="20"/>
          <w:szCs w:val="20"/>
        </w:rPr>
        <w:t>for a</w:t>
      </w:r>
      <w:r w:rsidRPr="007772EE">
        <w:rPr>
          <w:rFonts w:ascii="Arial" w:hAnsi="Arial" w:cs="Arial"/>
          <w:color w:val="222222"/>
          <w:sz w:val="20"/>
          <w:szCs w:val="20"/>
        </w:rPr>
        <w:t xml:space="preserve"> vote on the constitution to be approved.</w:t>
      </w:r>
    </w:p>
    <w:p w14:paraId="040A3AFE" w14:textId="5321BD3C" w:rsidR="007772EE" w:rsidRPr="007772EE" w:rsidRDefault="007772EE" w:rsidP="007772EE">
      <w:pPr>
        <w:numPr>
          <w:ilvl w:val="2"/>
          <w:numId w:val="4"/>
        </w:numPr>
        <w:textAlignment w:val="center"/>
        <w:rPr>
          <w:rFonts w:ascii="Arial" w:hAnsi="Arial" w:cs="Arial"/>
          <w:color w:val="222222"/>
          <w:sz w:val="20"/>
          <w:szCs w:val="20"/>
        </w:rPr>
      </w:pPr>
      <w:r w:rsidRPr="007772EE">
        <w:rPr>
          <w:rFonts w:ascii="Arial" w:hAnsi="Arial" w:cs="Arial"/>
          <w:color w:val="222222"/>
          <w:sz w:val="20"/>
          <w:szCs w:val="20"/>
        </w:rPr>
        <w:t xml:space="preserve">The items that the MC is currently working on, i.e. constitution, domain statement, logo, etc. </w:t>
      </w:r>
      <w:r w:rsidR="00A02783">
        <w:rPr>
          <w:rFonts w:ascii="Arial" w:hAnsi="Arial" w:cs="Arial"/>
          <w:color w:val="222222"/>
          <w:sz w:val="20"/>
          <w:szCs w:val="20"/>
        </w:rPr>
        <w:t>are</w:t>
      </w:r>
      <w:r w:rsidRPr="007772EE">
        <w:rPr>
          <w:rFonts w:ascii="Arial" w:hAnsi="Arial" w:cs="Arial"/>
          <w:color w:val="222222"/>
          <w:sz w:val="20"/>
          <w:szCs w:val="20"/>
        </w:rPr>
        <w:t xml:space="preserve"> </w:t>
      </w:r>
      <w:r w:rsidR="00A02783">
        <w:rPr>
          <w:rFonts w:ascii="Arial" w:hAnsi="Arial" w:cs="Arial"/>
          <w:color w:val="222222"/>
          <w:sz w:val="20"/>
          <w:szCs w:val="20"/>
        </w:rPr>
        <w:t>necessary to assist</w:t>
      </w:r>
      <w:r w:rsidRPr="007772EE">
        <w:rPr>
          <w:rFonts w:ascii="Arial" w:hAnsi="Arial" w:cs="Arial"/>
          <w:color w:val="222222"/>
          <w:sz w:val="20"/>
          <w:szCs w:val="20"/>
        </w:rPr>
        <w:t xml:space="preserve"> the division </w:t>
      </w:r>
      <w:r w:rsidR="00A02783">
        <w:rPr>
          <w:rFonts w:ascii="Arial" w:hAnsi="Arial" w:cs="Arial"/>
          <w:color w:val="222222"/>
          <w:sz w:val="20"/>
          <w:szCs w:val="20"/>
        </w:rPr>
        <w:t>during its</w:t>
      </w:r>
      <w:r w:rsidRPr="007772EE">
        <w:rPr>
          <w:rFonts w:ascii="Arial" w:hAnsi="Arial" w:cs="Arial"/>
          <w:color w:val="222222"/>
          <w:sz w:val="20"/>
          <w:szCs w:val="20"/>
        </w:rPr>
        <w:t xml:space="preserve"> current probationary period.</w:t>
      </w:r>
    </w:p>
    <w:p w14:paraId="019A38A1" w14:textId="0C651E62"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147B21DA"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Interim report to DIGR</w:t>
      </w:r>
    </w:p>
    <w:p w14:paraId="52CE65DD" w14:textId="77777777" w:rsidR="007772EE" w:rsidRPr="007772EE" w:rsidRDefault="007772EE" w:rsidP="007772EE">
      <w:pPr>
        <w:numPr>
          <w:ilvl w:val="0"/>
          <w:numId w:val="5"/>
        </w:numPr>
        <w:textAlignment w:val="center"/>
        <w:rPr>
          <w:rFonts w:ascii="Arial" w:hAnsi="Arial" w:cs="Arial"/>
          <w:color w:val="222222"/>
          <w:sz w:val="20"/>
          <w:szCs w:val="20"/>
        </w:rPr>
      </w:pPr>
      <w:r w:rsidRPr="007772EE">
        <w:rPr>
          <w:rFonts w:ascii="Arial" w:hAnsi="Arial" w:cs="Arial"/>
          <w:color w:val="222222"/>
          <w:sz w:val="20"/>
          <w:szCs w:val="20"/>
        </w:rPr>
        <w:t xml:space="preserve">The report is due December 1st. Shola has started working on a draft report.  He will send the report to the entire executive committee to contribute to the report.  </w:t>
      </w:r>
    </w:p>
    <w:p w14:paraId="5326A112" w14:textId="7B13D54F" w:rsidR="007772EE" w:rsidRPr="007772EE" w:rsidRDefault="007772EE" w:rsidP="007772EE">
      <w:pPr>
        <w:numPr>
          <w:ilvl w:val="1"/>
          <w:numId w:val="5"/>
        </w:numPr>
        <w:textAlignment w:val="center"/>
        <w:rPr>
          <w:rFonts w:ascii="Arial" w:hAnsi="Arial" w:cs="Arial"/>
          <w:color w:val="222222"/>
          <w:sz w:val="20"/>
          <w:szCs w:val="20"/>
        </w:rPr>
      </w:pPr>
      <w:r w:rsidRPr="007772EE">
        <w:rPr>
          <w:rFonts w:ascii="Arial" w:hAnsi="Arial" w:cs="Arial"/>
          <w:color w:val="222222"/>
          <w:sz w:val="20"/>
          <w:szCs w:val="20"/>
        </w:rPr>
        <w:t xml:space="preserve">Shola </w:t>
      </w:r>
      <w:r w:rsidR="00A02783">
        <w:rPr>
          <w:rFonts w:ascii="Arial" w:hAnsi="Arial" w:cs="Arial"/>
          <w:color w:val="222222"/>
          <w:sz w:val="20"/>
          <w:szCs w:val="20"/>
        </w:rPr>
        <w:t xml:space="preserve">will </w:t>
      </w:r>
      <w:r w:rsidRPr="007772EE">
        <w:rPr>
          <w:rFonts w:ascii="Arial" w:hAnsi="Arial" w:cs="Arial"/>
          <w:color w:val="222222"/>
          <w:sz w:val="20"/>
          <w:szCs w:val="20"/>
        </w:rPr>
        <w:t xml:space="preserve">ask all executive committee members to review </w:t>
      </w:r>
      <w:r w:rsidR="00A02783">
        <w:rPr>
          <w:rFonts w:ascii="Arial" w:hAnsi="Arial" w:cs="Arial"/>
          <w:color w:val="222222"/>
          <w:sz w:val="20"/>
          <w:szCs w:val="20"/>
        </w:rPr>
        <w:t xml:space="preserve">it </w:t>
      </w:r>
      <w:r w:rsidRPr="007772EE">
        <w:rPr>
          <w:rFonts w:ascii="Arial" w:hAnsi="Arial" w:cs="Arial"/>
          <w:color w:val="222222"/>
          <w:sz w:val="20"/>
          <w:szCs w:val="20"/>
        </w:rPr>
        <w:t xml:space="preserve">and make sure all </w:t>
      </w:r>
      <w:r w:rsidR="00A02783">
        <w:rPr>
          <w:rFonts w:ascii="Arial" w:hAnsi="Arial" w:cs="Arial"/>
          <w:color w:val="222222"/>
          <w:sz w:val="20"/>
          <w:szCs w:val="20"/>
        </w:rPr>
        <w:t>essential</w:t>
      </w:r>
      <w:r w:rsidRPr="007772EE">
        <w:rPr>
          <w:rFonts w:ascii="Arial" w:hAnsi="Arial" w:cs="Arial"/>
          <w:color w:val="222222"/>
          <w:sz w:val="20"/>
          <w:szCs w:val="20"/>
        </w:rPr>
        <w:t xml:space="preserve"> aspects </w:t>
      </w:r>
      <w:r w:rsidR="00A02783">
        <w:rPr>
          <w:rFonts w:ascii="Arial" w:hAnsi="Arial" w:cs="Arial"/>
          <w:color w:val="222222"/>
          <w:sz w:val="20"/>
          <w:szCs w:val="20"/>
        </w:rPr>
        <w:t>are</w:t>
      </w:r>
      <w:r w:rsidRPr="007772EE">
        <w:rPr>
          <w:rFonts w:ascii="Arial" w:hAnsi="Arial" w:cs="Arial"/>
          <w:color w:val="222222"/>
          <w:sz w:val="20"/>
          <w:szCs w:val="20"/>
        </w:rPr>
        <w:t xml:space="preserve"> included.</w:t>
      </w:r>
    </w:p>
    <w:p w14:paraId="2A590FD2" w14:textId="53DF4D24"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35C0A67C"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Journal exploration updates - David S.</w:t>
      </w:r>
    </w:p>
    <w:p w14:paraId="3ABFA98E" w14:textId="147B8D7E" w:rsidR="007772EE" w:rsidRPr="007772EE" w:rsidRDefault="007772EE" w:rsidP="007772EE">
      <w:pPr>
        <w:numPr>
          <w:ilvl w:val="0"/>
          <w:numId w:val="6"/>
        </w:numPr>
        <w:textAlignment w:val="center"/>
        <w:rPr>
          <w:rFonts w:ascii="Arial" w:hAnsi="Arial" w:cs="Arial"/>
          <w:color w:val="222222"/>
          <w:sz w:val="20"/>
          <w:szCs w:val="20"/>
        </w:rPr>
      </w:pPr>
      <w:r w:rsidRPr="007772EE">
        <w:rPr>
          <w:rFonts w:ascii="Arial" w:hAnsi="Arial" w:cs="Arial"/>
          <w:color w:val="222222"/>
          <w:sz w:val="20"/>
          <w:szCs w:val="20"/>
        </w:rPr>
        <w:t>Shola reported on behalf of David S.  The team consists of David S., Shola</w:t>
      </w:r>
      <w:r w:rsidR="001B383C">
        <w:rPr>
          <w:rFonts w:ascii="Arial" w:hAnsi="Arial" w:cs="Arial"/>
          <w:color w:val="222222"/>
          <w:sz w:val="20"/>
          <w:szCs w:val="20"/>
        </w:rPr>
        <w:t>,</w:t>
      </w:r>
      <w:r w:rsidRPr="007772EE">
        <w:rPr>
          <w:rFonts w:ascii="Arial" w:hAnsi="Arial" w:cs="Arial"/>
          <w:color w:val="222222"/>
          <w:sz w:val="20"/>
          <w:szCs w:val="20"/>
        </w:rPr>
        <w:t xml:space="preserve"> and Pierre.  </w:t>
      </w:r>
    </w:p>
    <w:p w14:paraId="65D88380" w14:textId="5F1EBA54" w:rsidR="007772EE" w:rsidRPr="007772EE" w:rsidRDefault="007772EE" w:rsidP="007772EE">
      <w:pPr>
        <w:numPr>
          <w:ilvl w:val="1"/>
          <w:numId w:val="6"/>
        </w:numPr>
        <w:textAlignment w:val="center"/>
        <w:rPr>
          <w:rFonts w:ascii="Arial" w:hAnsi="Arial" w:cs="Arial"/>
          <w:color w:val="222222"/>
          <w:sz w:val="20"/>
          <w:szCs w:val="20"/>
        </w:rPr>
      </w:pPr>
      <w:r w:rsidRPr="007772EE">
        <w:rPr>
          <w:rFonts w:ascii="Arial" w:hAnsi="Arial" w:cs="Arial"/>
          <w:color w:val="222222"/>
          <w:sz w:val="20"/>
          <w:szCs w:val="20"/>
        </w:rPr>
        <w:t xml:space="preserve">The journal committee acknowledges that MC governance </w:t>
      </w:r>
      <w:r w:rsidR="001B383C">
        <w:rPr>
          <w:rFonts w:ascii="Arial" w:hAnsi="Arial" w:cs="Arial"/>
          <w:color w:val="222222"/>
          <w:sz w:val="20"/>
          <w:szCs w:val="20"/>
        </w:rPr>
        <w:t xml:space="preserve">is a top priority during this </w:t>
      </w:r>
      <w:r w:rsidRPr="007772EE">
        <w:rPr>
          <w:rFonts w:ascii="Arial" w:hAnsi="Arial" w:cs="Arial"/>
          <w:color w:val="222222"/>
          <w:sz w:val="20"/>
          <w:szCs w:val="20"/>
        </w:rPr>
        <w:t xml:space="preserve">probationary </w:t>
      </w:r>
      <w:r w:rsidR="001B383C" w:rsidRPr="007772EE">
        <w:rPr>
          <w:rFonts w:ascii="Arial" w:hAnsi="Arial" w:cs="Arial"/>
          <w:color w:val="222222"/>
          <w:sz w:val="20"/>
          <w:szCs w:val="20"/>
        </w:rPr>
        <w:t>period</w:t>
      </w:r>
      <w:r w:rsidR="001B383C">
        <w:rPr>
          <w:rFonts w:ascii="Arial" w:hAnsi="Arial" w:cs="Arial"/>
          <w:color w:val="222222"/>
          <w:sz w:val="20"/>
          <w:szCs w:val="20"/>
        </w:rPr>
        <w:t>.</w:t>
      </w:r>
      <w:r w:rsidRPr="007772EE">
        <w:rPr>
          <w:rFonts w:ascii="Arial" w:hAnsi="Arial" w:cs="Arial"/>
          <w:color w:val="222222"/>
          <w:sz w:val="20"/>
          <w:szCs w:val="20"/>
        </w:rPr>
        <w:t xml:space="preserve">  </w:t>
      </w:r>
    </w:p>
    <w:p w14:paraId="3E39BA50" w14:textId="59F53DD7" w:rsidR="007772EE" w:rsidRPr="007772EE" w:rsidRDefault="007772EE" w:rsidP="007772EE">
      <w:pPr>
        <w:numPr>
          <w:ilvl w:val="1"/>
          <w:numId w:val="6"/>
        </w:numPr>
        <w:textAlignment w:val="center"/>
        <w:rPr>
          <w:rFonts w:ascii="Arial" w:hAnsi="Arial" w:cs="Arial"/>
          <w:color w:val="222222"/>
          <w:sz w:val="20"/>
          <w:szCs w:val="20"/>
        </w:rPr>
      </w:pPr>
      <w:r w:rsidRPr="007772EE">
        <w:rPr>
          <w:rFonts w:ascii="Arial" w:hAnsi="Arial" w:cs="Arial"/>
          <w:color w:val="222222"/>
          <w:sz w:val="20"/>
          <w:szCs w:val="20"/>
        </w:rPr>
        <w:t>The team will take their time in exploring a journal</w:t>
      </w:r>
      <w:r w:rsidR="001B383C">
        <w:rPr>
          <w:rFonts w:ascii="Arial" w:hAnsi="Arial" w:cs="Arial"/>
          <w:color w:val="222222"/>
          <w:sz w:val="20"/>
          <w:szCs w:val="20"/>
        </w:rPr>
        <w:t xml:space="preserve"> for</w:t>
      </w:r>
      <w:r w:rsidRPr="007772EE">
        <w:rPr>
          <w:rFonts w:ascii="Arial" w:hAnsi="Arial" w:cs="Arial"/>
          <w:color w:val="222222"/>
          <w:sz w:val="20"/>
          <w:szCs w:val="20"/>
        </w:rPr>
        <w:t xml:space="preserve"> the MC division.</w:t>
      </w:r>
    </w:p>
    <w:p w14:paraId="63A3CBD2" w14:textId="04B1943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1DCF194C"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Marketing &amp; Communication Team formation - David W.</w:t>
      </w:r>
    </w:p>
    <w:p w14:paraId="2D0A4291" w14:textId="38DF08E0" w:rsidR="007772EE" w:rsidRPr="007772EE" w:rsidRDefault="007772EE" w:rsidP="007772EE">
      <w:pPr>
        <w:numPr>
          <w:ilvl w:val="0"/>
          <w:numId w:val="7"/>
        </w:numPr>
        <w:textAlignment w:val="center"/>
        <w:rPr>
          <w:rFonts w:ascii="Arial" w:hAnsi="Arial" w:cs="Arial"/>
          <w:color w:val="222222"/>
          <w:sz w:val="20"/>
          <w:szCs w:val="20"/>
        </w:rPr>
      </w:pPr>
      <w:r w:rsidRPr="007772EE">
        <w:rPr>
          <w:rFonts w:ascii="Arial" w:hAnsi="Arial" w:cs="Arial"/>
          <w:color w:val="222222"/>
          <w:sz w:val="20"/>
          <w:szCs w:val="20"/>
        </w:rPr>
        <w:t>Shola reported on behalf of David W.  The marketing team consists of David W., Donna</w:t>
      </w:r>
      <w:r w:rsidR="001B383C">
        <w:rPr>
          <w:rFonts w:ascii="Arial" w:hAnsi="Arial" w:cs="Arial"/>
          <w:color w:val="222222"/>
          <w:sz w:val="20"/>
          <w:szCs w:val="20"/>
        </w:rPr>
        <w:t>,</w:t>
      </w:r>
      <w:r w:rsidRPr="007772EE">
        <w:rPr>
          <w:rFonts w:ascii="Arial" w:hAnsi="Arial" w:cs="Arial"/>
          <w:color w:val="222222"/>
          <w:sz w:val="20"/>
          <w:szCs w:val="20"/>
        </w:rPr>
        <w:t xml:space="preserve"> and Ivory.</w:t>
      </w:r>
    </w:p>
    <w:p w14:paraId="7DA872DD" w14:textId="77777777" w:rsidR="007772EE" w:rsidRPr="007772EE" w:rsidRDefault="007772EE" w:rsidP="007772EE">
      <w:pPr>
        <w:numPr>
          <w:ilvl w:val="1"/>
          <w:numId w:val="7"/>
        </w:numPr>
        <w:textAlignment w:val="center"/>
        <w:rPr>
          <w:rFonts w:ascii="Arial" w:hAnsi="Arial" w:cs="Arial"/>
          <w:color w:val="222222"/>
          <w:sz w:val="20"/>
          <w:szCs w:val="20"/>
        </w:rPr>
      </w:pPr>
      <w:r w:rsidRPr="007772EE">
        <w:rPr>
          <w:rFonts w:ascii="Arial" w:hAnsi="Arial" w:cs="Arial"/>
          <w:color w:val="222222"/>
          <w:sz w:val="20"/>
          <w:szCs w:val="20"/>
        </w:rPr>
        <w:t>Donna reported that the team has not had an opportunity to meet yet.</w:t>
      </w:r>
    </w:p>
    <w:p w14:paraId="424B7F59" w14:textId="77777777" w:rsidR="007772EE" w:rsidRPr="007772EE" w:rsidRDefault="007772EE" w:rsidP="007772EE">
      <w:pPr>
        <w:numPr>
          <w:ilvl w:val="1"/>
          <w:numId w:val="7"/>
        </w:numPr>
        <w:textAlignment w:val="center"/>
        <w:rPr>
          <w:rFonts w:ascii="Arial" w:hAnsi="Arial" w:cs="Arial"/>
          <w:color w:val="222222"/>
          <w:sz w:val="20"/>
          <w:szCs w:val="20"/>
        </w:rPr>
      </w:pPr>
      <w:r w:rsidRPr="007772EE">
        <w:rPr>
          <w:rFonts w:ascii="Arial" w:hAnsi="Arial" w:cs="Arial"/>
          <w:color w:val="222222"/>
          <w:sz w:val="20"/>
          <w:szCs w:val="20"/>
        </w:rPr>
        <w:t>Pierre volunteered to participate in the marketing team</w:t>
      </w:r>
    </w:p>
    <w:p w14:paraId="5F9E693A"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5B37BF32"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Legacy committee membership</w:t>
      </w:r>
    </w:p>
    <w:p w14:paraId="04AEB4F0" w14:textId="77777777" w:rsidR="007772EE" w:rsidRPr="007772EE" w:rsidRDefault="007772EE" w:rsidP="007772EE">
      <w:pPr>
        <w:numPr>
          <w:ilvl w:val="0"/>
          <w:numId w:val="8"/>
        </w:numPr>
        <w:textAlignment w:val="center"/>
        <w:rPr>
          <w:rFonts w:ascii="Arial" w:hAnsi="Arial" w:cs="Arial"/>
          <w:color w:val="222222"/>
          <w:sz w:val="20"/>
          <w:szCs w:val="20"/>
        </w:rPr>
      </w:pPr>
      <w:r w:rsidRPr="007772EE">
        <w:rPr>
          <w:rFonts w:ascii="Arial" w:hAnsi="Arial" w:cs="Arial"/>
          <w:color w:val="222222"/>
          <w:sz w:val="20"/>
          <w:szCs w:val="20"/>
        </w:rPr>
        <w:t>Shola reported the legacy committee is made of past Chairs of the MC Division.  All past Chairs are automatically a member of the legacy committee.</w:t>
      </w:r>
    </w:p>
    <w:p w14:paraId="3D601183" w14:textId="5F64437A" w:rsidR="007772EE" w:rsidRPr="007772EE" w:rsidRDefault="007772EE" w:rsidP="007772EE">
      <w:pPr>
        <w:numPr>
          <w:ilvl w:val="1"/>
          <w:numId w:val="8"/>
        </w:numPr>
        <w:textAlignment w:val="center"/>
        <w:rPr>
          <w:rFonts w:ascii="Arial" w:hAnsi="Arial" w:cs="Arial"/>
          <w:color w:val="222222"/>
          <w:sz w:val="20"/>
          <w:szCs w:val="20"/>
        </w:rPr>
      </w:pPr>
      <w:r w:rsidRPr="007772EE">
        <w:rPr>
          <w:rFonts w:ascii="Arial" w:hAnsi="Arial" w:cs="Arial"/>
          <w:color w:val="222222"/>
          <w:sz w:val="20"/>
          <w:szCs w:val="20"/>
        </w:rPr>
        <w:t>Shola and Eric are working to compile the appropriate list of past Chairs.</w:t>
      </w:r>
    </w:p>
    <w:p w14:paraId="298C9C84" w14:textId="004FA106" w:rsidR="007772EE" w:rsidRPr="007772EE" w:rsidRDefault="007772EE" w:rsidP="007772EE">
      <w:pPr>
        <w:numPr>
          <w:ilvl w:val="1"/>
          <w:numId w:val="8"/>
        </w:numPr>
        <w:textAlignment w:val="center"/>
        <w:rPr>
          <w:rFonts w:ascii="Arial" w:hAnsi="Arial" w:cs="Arial"/>
          <w:color w:val="222222"/>
          <w:sz w:val="20"/>
          <w:szCs w:val="20"/>
        </w:rPr>
      </w:pPr>
      <w:r w:rsidRPr="007772EE">
        <w:rPr>
          <w:rFonts w:ascii="Arial" w:hAnsi="Arial" w:cs="Arial"/>
          <w:color w:val="222222"/>
          <w:sz w:val="20"/>
          <w:szCs w:val="20"/>
        </w:rPr>
        <w:t xml:space="preserve">Once the list is compiled, an email will be sent to all past Chairs explaining the </w:t>
      </w:r>
      <w:r w:rsidR="001B383C">
        <w:rPr>
          <w:rFonts w:ascii="Arial" w:hAnsi="Arial" w:cs="Arial"/>
          <w:color w:val="222222"/>
          <w:sz w:val="20"/>
          <w:szCs w:val="20"/>
        </w:rPr>
        <w:t>committee's purpose and</w:t>
      </w:r>
      <w:r w:rsidRPr="007772EE">
        <w:rPr>
          <w:rFonts w:ascii="Arial" w:hAnsi="Arial" w:cs="Arial"/>
          <w:color w:val="222222"/>
          <w:sz w:val="20"/>
          <w:szCs w:val="20"/>
        </w:rPr>
        <w:t xml:space="preserve"> roles.</w:t>
      </w:r>
    </w:p>
    <w:p w14:paraId="125D4A33" w14:textId="7CD88EF2" w:rsidR="007772EE" w:rsidRPr="007772EE" w:rsidRDefault="007772EE" w:rsidP="007772EE">
      <w:pPr>
        <w:numPr>
          <w:ilvl w:val="2"/>
          <w:numId w:val="8"/>
        </w:numPr>
        <w:textAlignment w:val="center"/>
        <w:rPr>
          <w:rFonts w:ascii="Arial" w:hAnsi="Arial" w:cs="Arial"/>
          <w:color w:val="222222"/>
          <w:sz w:val="20"/>
          <w:szCs w:val="20"/>
        </w:rPr>
      </w:pPr>
      <w:r w:rsidRPr="007772EE">
        <w:rPr>
          <w:rFonts w:ascii="Arial" w:hAnsi="Arial" w:cs="Arial"/>
          <w:color w:val="222222"/>
          <w:sz w:val="20"/>
          <w:szCs w:val="20"/>
        </w:rPr>
        <w:t xml:space="preserve">This committee will </w:t>
      </w:r>
      <w:r w:rsidR="001B383C">
        <w:rPr>
          <w:rFonts w:ascii="Arial" w:hAnsi="Arial" w:cs="Arial"/>
          <w:color w:val="222222"/>
          <w:sz w:val="20"/>
          <w:szCs w:val="20"/>
        </w:rPr>
        <w:t>guide</w:t>
      </w:r>
      <w:r w:rsidRPr="007772EE">
        <w:rPr>
          <w:rFonts w:ascii="Arial" w:hAnsi="Arial" w:cs="Arial"/>
          <w:color w:val="222222"/>
          <w:sz w:val="20"/>
          <w:szCs w:val="20"/>
        </w:rPr>
        <w:t xml:space="preserve"> the MC division and serve as mediators to address conflict that may arise within the division.</w:t>
      </w:r>
    </w:p>
    <w:p w14:paraId="1FF43CA1" w14:textId="0F6F46CE" w:rsidR="007772EE" w:rsidRPr="007772EE" w:rsidRDefault="007772EE" w:rsidP="007772EE">
      <w:pPr>
        <w:numPr>
          <w:ilvl w:val="2"/>
          <w:numId w:val="8"/>
        </w:numPr>
        <w:textAlignment w:val="center"/>
        <w:rPr>
          <w:rFonts w:ascii="Arial" w:hAnsi="Arial" w:cs="Arial"/>
          <w:color w:val="222222"/>
          <w:sz w:val="20"/>
          <w:szCs w:val="20"/>
        </w:rPr>
      </w:pPr>
      <w:r w:rsidRPr="007772EE">
        <w:rPr>
          <w:rFonts w:ascii="Arial" w:hAnsi="Arial" w:cs="Arial"/>
          <w:color w:val="222222"/>
          <w:sz w:val="20"/>
          <w:szCs w:val="20"/>
        </w:rPr>
        <w:t xml:space="preserve">Eric stated that it is </w:t>
      </w:r>
      <w:r w:rsidR="001B383C">
        <w:rPr>
          <w:rFonts w:ascii="Arial" w:hAnsi="Arial" w:cs="Arial"/>
          <w:color w:val="222222"/>
          <w:sz w:val="20"/>
          <w:szCs w:val="20"/>
        </w:rPr>
        <w:t>an excellent</w:t>
      </w:r>
      <w:r w:rsidRPr="007772EE">
        <w:rPr>
          <w:rFonts w:ascii="Arial" w:hAnsi="Arial" w:cs="Arial"/>
          <w:color w:val="222222"/>
          <w:sz w:val="20"/>
          <w:szCs w:val="20"/>
        </w:rPr>
        <w:t xml:space="preserve"> idea to serve as a co-chair on the committee and assist in adding names </w:t>
      </w:r>
      <w:r w:rsidR="001B383C">
        <w:rPr>
          <w:rFonts w:ascii="Arial" w:hAnsi="Arial" w:cs="Arial"/>
          <w:color w:val="222222"/>
          <w:sz w:val="20"/>
          <w:szCs w:val="20"/>
        </w:rPr>
        <w:t>to</w:t>
      </w:r>
      <w:r w:rsidRPr="007772EE">
        <w:rPr>
          <w:rFonts w:ascii="Arial" w:hAnsi="Arial" w:cs="Arial"/>
          <w:color w:val="222222"/>
          <w:sz w:val="20"/>
          <w:szCs w:val="20"/>
        </w:rPr>
        <w:t xml:space="preserve"> the list</w:t>
      </w:r>
      <w:r w:rsidR="001B383C">
        <w:rPr>
          <w:rFonts w:ascii="Arial" w:hAnsi="Arial" w:cs="Arial"/>
          <w:color w:val="222222"/>
          <w:sz w:val="20"/>
          <w:szCs w:val="20"/>
        </w:rPr>
        <w:t>.</w:t>
      </w:r>
    </w:p>
    <w:p w14:paraId="77C6A581" w14:textId="714007C0" w:rsidR="007772EE" w:rsidRDefault="007772EE" w:rsidP="007772EE">
      <w:pPr>
        <w:numPr>
          <w:ilvl w:val="2"/>
          <w:numId w:val="8"/>
        </w:numPr>
        <w:textAlignment w:val="center"/>
        <w:rPr>
          <w:rFonts w:ascii="Arial" w:hAnsi="Arial" w:cs="Arial"/>
          <w:color w:val="222222"/>
          <w:sz w:val="20"/>
          <w:szCs w:val="20"/>
        </w:rPr>
      </w:pPr>
      <w:r w:rsidRPr="007772EE">
        <w:rPr>
          <w:rFonts w:ascii="Arial" w:hAnsi="Arial" w:cs="Arial"/>
          <w:color w:val="222222"/>
          <w:sz w:val="20"/>
          <w:szCs w:val="20"/>
        </w:rPr>
        <w:lastRenderedPageBreak/>
        <w:t xml:space="preserve">Eric will </w:t>
      </w:r>
      <w:r w:rsidR="001B383C">
        <w:rPr>
          <w:rFonts w:ascii="Arial" w:hAnsi="Arial" w:cs="Arial"/>
          <w:color w:val="222222"/>
          <w:sz w:val="20"/>
          <w:szCs w:val="20"/>
        </w:rPr>
        <w:t>assemble</w:t>
      </w:r>
      <w:r w:rsidRPr="007772EE">
        <w:rPr>
          <w:rFonts w:ascii="Arial" w:hAnsi="Arial" w:cs="Arial"/>
          <w:color w:val="222222"/>
          <w:sz w:val="20"/>
          <w:szCs w:val="20"/>
        </w:rPr>
        <w:t xml:space="preserve"> a list of legacy names and send it to Marc and Kurt for review.</w:t>
      </w:r>
    </w:p>
    <w:p w14:paraId="1160A831" w14:textId="77777777" w:rsidR="001B383C" w:rsidRPr="007772EE" w:rsidRDefault="001B383C" w:rsidP="001B383C">
      <w:pPr>
        <w:ind w:left="2520"/>
        <w:textAlignment w:val="center"/>
        <w:rPr>
          <w:rFonts w:ascii="Arial" w:hAnsi="Arial" w:cs="Arial"/>
          <w:color w:val="222222"/>
          <w:sz w:val="20"/>
          <w:szCs w:val="20"/>
        </w:rPr>
      </w:pPr>
    </w:p>
    <w:p w14:paraId="1AC84ED6" w14:textId="77777777" w:rsidR="007772EE" w:rsidRPr="007772EE" w:rsidRDefault="007772EE" w:rsidP="007772EE">
      <w:pPr>
        <w:numPr>
          <w:ilvl w:val="0"/>
          <w:numId w:val="8"/>
        </w:numPr>
        <w:textAlignment w:val="center"/>
        <w:rPr>
          <w:rFonts w:ascii="Arial" w:hAnsi="Arial" w:cs="Arial"/>
          <w:color w:val="222222"/>
          <w:sz w:val="20"/>
          <w:szCs w:val="20"/>
        </w:rPr>
      </w:pPr>
      <w:r w:rsidRPr="007772EE">
        <w:rPr>
          <w:rFonts w:ascii="Arial" w:hAnsi="Arial" w:cs="Arial"/>
          <w:color w:val="222222"/>
          <w:sz w:val="20"/>
          <w:szCs w:val="20"/>
        </w:rPr>
        <w:t>Shola discussed the idea of having a round table discussion of the past MC Chairs to provide their insights into overseeing the division and how their experiences as the Chair had provided growth.  This session would take place at AOM.</w:t>
      </w:r>
    </w:p>
    <w:p w14:paraId="11851CB8" w14:textId="5E9932B9" w:rsidR="007772EE" w:rsidRPr="007772EE" w:rsidRDefault="007772EE" w:rsidP="007772EE">
      <w:pPr>
        <w:numPr>
          <w:ilvl w:val="1"/>
          <w:numId w:val="8"/>
        </w:numPr>
        <w:textAlignment w:val="center"/>
        <w:rPr>
          <w:rFonts w:ascii="Arial" w:hAnsi="Arial" w:cs="Arial"/>
          <w:color w:val="222222"/>
          <w:sz w:val="20"/>
          <w:szCs w:val="20"/>
        </w:rPr>
      </w:pPr>
      <w:r w:rsidRPr="007772EE">
        <w:rPr>
          <w:rFonts w:ascii="Arial" w:hAnsi="Arial" w:cs="Arial"/>
          <w:color w:val="222222"/>
          <w:sz w:val="20"/>
          <w:szCs w:val="20"/>
        </w:rPr>
        <w:t xml:space="preserve">Kurt and Eric likes the idea.  Kurt stated that the idea could provide more dialogue discussion and serve as </w:t>
      </w:r>
      <w:r w:rsidR="001B383C">
        <w:rPr>
          <w:rFonts w:ascii="Arial" w:hAnsi="Arial" w:cs="Arial"/>
          <w:color w:val="222222"/>
          <w:sz w:val="20"/>
          <w:szCs w:val="20"/>
        </w:rPr>
        <w:t xml:space="preserve">an </w:t>
      </w:r>
      <w:r w:rsidRPr="007772EE">
        <w:rPr>
          <w:rFonts w:ascii="Arial" w:hAnsi="Arial" w:cs="Arial"/>
          <w:color w:val="222222"/>
          <w:sz w:val="20"/>
          <w:szCs w:val="20"/>
        </w:rPr>
        <w:t>effect</w:t>
      </w:r>
      <w:r w:rsidR="001B383C">
        <w:rPr>
          <w:rFonts w:ascii="Arial" w:hAnsi="Arial" w:cs="Arial"/>
          <w:color w:val="222222"/>
          <w:sz w:val="20"/>
          <w:szCs w:val="20"/>
        </w:rPr>
        <w:t>ive</w:t>
      </w:r>
      <w:r w:rsidRPr="007772EE">
        <w:rPr>
          <w:rFonts w:ascii="Arial" w:hAnsi="Arial" w:cs="Arial"/>
          <w:color w:val="222222"/>
          <w:sz w:val="20"/>
          <w:szCs w:val="20"/>
        </w:rPr>
        <w:t xml:space="preserve"> PR for the MC division.</w:t>
      </w:r>
    </w:p>
    <w:p w14:paraId="3AAB826E" w14:textId="77777777" w:rsidR="007772EE" w:rsidRPr="007772EE" w:rsidRDefault="007772EE" w:rsidP="007772EE">
      <w:pPr>
        <w:numPr>
          <w:ilvl w:val="1"/>
          <w:numId w:val="8"/>
        </w:numPr>
        <w:textAlignment w:val="center"/>
        <w:rPr>
          <w:rFonts w:ascii="Arial" w:hAnsi="Arial" w:cs="Arial"/>
          <w:color w:val="222222"/>
          <w:sz w:val="20"/>
          <w:szCs w:val="20"/>
        </w:rPr>
      </w:pPr>
      <w:r w:rsidRPr="007772EE">
        <w:rPr>
          <w:rFonts w:ascii="Arial" w:hAnsi="Arial" w:cs="Arial"/>
          <w:color w:val="222222"/>
          <w:sz w:val="20"/>
          <w:szCs w:val="20"/>
        </w:rPr>
        <w:t>Marc stated that the round table discussion could also provide more visibility to the division.</w:t>
      </w:r>
    </w:p>
    <w:p w14:paraId="60B789A7" w14:textId="363BDD91" w:rsidR="007772EE" w:rsidRPr="007772EE" w:rsidRDefault="007772EE" w:rsidP="007772EE">
      <w:pPr>
        <w:numPr>
          <w:ilvl w:val="1"/>
          <w:numId w:val="8"/>
        </w:numPr>
        <w:textAlignment w:val="center"/>
        <w:rPr>
          <w:rFonts w:ascii="Arial" w:hAnsi="Arial" w:cs="Arial"/>
          <w:color w:val="222222"/>
          <w:sz w:val="20"/>
          <w:szCs w:val="20"/>
        </w:rPr>
      </w:pPr>
      <w:r w:rsidRPr="007772EE">
        <w:rPr>
          <w:rFonts w:ascii="Arial" w:hAnsi="Arial" w:cs="Arial"/>
          <w:color w:val="222222"/>
          <w:sz w:val="20"/>
          <w:szCs w:val="20"/>
        </w:rPr>
        <w:t>The legacy session will be crafted with Jeremey, Carol</w:t>
      </w:r>
      <w:r w:rsidR="001B383C">
        <w:rPr>
          <w:rFonts w:ascii="Arial" w:hAnsi="Arial" w:cs="Arial"/>
          <w:color w:val="222222"/>
          <w:sz w:val="20"/>
          <w:szCs w:val="20"/>
        </w:rPr>
        <w:t>,</w:t>
      </w:r>
      <w:r w:rsidRPr="007772EE">
        <w:rPr>
          <w:rFonts w:ascii="Arial" w:hAnsi="Arial" w:cs="Arial"/>
          <w:color w:val="222222"/>
          <w:sz w:val="20"/>
          <w:szCs w:val="20"/>
        </w:rPr>
        <w:t xml:space="preserve"> and Shola.</w:t>
      </w:r>
    </w:p>
    <w:p w14:paraId="7C28C7BF" w14:textId="0E670F48" w:rsidR="007772EE" w:rsidRPr="007772EE" w:rsidRDefault="007772EE" w:rsidP="007772EE">
      <w:pPr>
        <w:numPr>
          <w:ilvl w:val="1"/>
          <w:numId w:val="8"/>
        </w:numPr>
        <w:textAlignment w:val="center"/>
        <w:rPr>
          <w:rFonts w:ascii="Arial" w:hAnsi="Arial" w:cs="Arial"/>
          <w:color w:val="222222"/>
          <w:sz w:val="20"/>
          <w:szCs w:val="20"/>
        </w:rPr>
      </w:pPr>
      <w:r w:rsidRPr="007772EE">
        <w:rPr>
          <w:rFonts w:ascii="Arial" w:hAnsi="Arial" w:cs="Arial"/>
          <w:color w:val="222222"/>
          <w:sz w:val="20"/>
          <w:szCs w:val="20"/>
        </w:rPr>
        <w:t xml:space="preserve">It will go in the program for the </w:t>
      </w:r>
      <w:r w:rsidR="00D46257" w:rsidRPr="007772EE">
        <w:rPr>
          <w:rFonts w:ascii="Arial" w:hAnsi="Arial" w:cs="Arial"/>
          <w:color w:val="222222"/>
          <w:sz w:val="20"/>
          <w:szCs w:val="20"/>
        </w:rPr>
        <w:t>b</w:t>
      </w:r>
      <w:r w:rsidR="00D46257">
        <w:rPr>
          <w:rFonts w:ascii="Arial" w:hAnsi="Arial" w:cs="Arial"/>
          <w:color w:val="222222"/>
          <w:sz w:val="20"/>
          <w:szCs w:val="20"/>
        </w:rPr>
        <w:t>r</w:t>
      </w:r>
      <w:r w:rsidR="00D46257" w:rsidRPr="007772EE">
        <w:rPr>
          <w:rFonts w:ascii="Arial" w:hAnsi="Arial" w:cs="Arial"/>
          <w:color w:val="222222"/>
          <w:sz w:val="20"/>
          <w:szCs w:val="20"/>
        </w:rPr>
        <w:t>oader</w:t>
      </w:r>
      <w:r w:rsidRPr="007772EE">
        <w:rPr>
          <w:rFonts w:ascii="Arial" w:hAnsi="Arial" w:cs="Arial"/>
          <w:color w:val="222222"/>
          <w:sz w:val="20"/>
          <w:szCs w:val="20"/>
        </w:rPr>
        <w:t xml:space="preserve"> </w:t>
      </w:r>
      <w:r w:rsidR="001B383C">
        <w:rPr>
          <w:rFonts w:ascii="Arial" w:hAnsi="Arial" w:cs="Arial"/>
          <w:color w:val="222222"/>
          <w:sz w:val="20"/>
          <w:szCs w:val="20"/>
        </w:rPr>
        <w:t xml:space="preserve">AOM </w:t>
      </w:r>
      <w:r w:rsidRPr="007772EE">
        <w:rPr>
          <w:rFonts w:ascii="Arial" w:hAnsi="Arial" w:cs="Arial"/>
          <w:color w:val="222222"/>
          <w:sz w:val="20"/>
          <w:szCs w:val="20"/>
        </w:rPr>
        <w:t>membership to attend. It will be an open forum.</w:t>
      </w:r>
    </w:p>
    <w:p w14:paraId="4383E2CC" w14:textId="77777777" w:rsidR="007772EE" w:rsidRPr="007772EE" w:rsidRDefault="007772EE" w:rsidP="007772EE">
      <w:pPr>
        <w:numPr>
          <w:ilvl w:val="2"/>
          <w:numId w:val="8"/>
        </w:numPr>
        <w:textAlignment w:val="center"/>
        <w:rPr>
          <w:rFonts w:ascii="Arial" w:hAnsi="Arial" w:cs="Arial"/>
          <w:color w:val="222222"/>
          <w:sz w:val="20"/>
          <w:szCs w:val="20"/>
        </w:rPr>
      </w:pPr>
      <w:r w:rsidRPr="007772EE">
        <w:rPr>
          <w:rFonts w:ascii="Arial" w:hAnsi="Arial" w:cs="Arial"/>
          <w:color w:val="222222"/>
          <w:sz w:val="20"/>
          <w:szCs w:val="20"/>
        </w:rPr>
        <w:t>It will also serve as bridging the gap between new leadership within MC and legacy leaders.</w:t>
      </w:r>
    </w:p>
    <w:p w14:paraId="35A0820E"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6ABE66CD" w14:textId="11952836" w:rsidR="007772EE" w:rsidRPr="0009493F" w:rsidRDefault="007772EE" w:rsidP="00C31B12">
      <w:pPr>
        <w:pStyle w:val="ListParagraph"/>
        <w:numPr>
          <w:ilvl w:val="0"/>
          <w:numId w:val="13"/>
        </w:numPr>
        <w:rPr>
          <w:rFonts w:ascii="Arial" w:hAnsi="Arial" w:cs="Arial"/>
          <w:b/>
          <w:bCs/>
          <w:color w:val="222222"/>
          <w:sz w:val="20"/>
          <w:szCs w:val="20"/>
        </w:rPr>
      </w:pPr>
      <w:r w:rsidRPr="0009493F">
        <w:rPr>
          <w:rFonts w:ascii="Arial" w:hAnsi="Arial" w:cs="Arial"/>
          <w:b/>
          <w:bCs/>
          <w:sz w:val="20"/>
          <w:szCs w:val="20"/>
        </w:rPr>
        <w:t> </w:t>
      </w:r>
      <w:r w:rsidRPr="0009493F">
        <w:rPr>
          <w:rFonts w:ascii="Arial" w:hAnsi="Arial" w:cs="Arial"/>
          <w:b/>
          <w:bCs/>
          <w:color w:val="222222"/>
          <w:sz w:val="20"/>
          <w:szCs w:val="20"/>
        </w:rPr>
        <w:t>2024 Chicago team and guest speakers pool</w:t>
      </w:r>
    </w:p>
    <w:p w14:paraId="257AAFE6" w14:textId="77777777" w:rsidR="007772EE" w:rsidRPr="007772EE" w:rsidRDefault="007772EE" w:rsidP="007772EE">
      <w:pPr>
        <w:numPr>
          <w:ilvl w:val="0"/>
          <w:numId w:val="9"/>
        </w:numPr>
        <w:textAlignment w:val="center"/>
        <w:rPr>
          <w:rFonts w:ascii="Arial" w:hAnsi="Arial" w:cs="Arial"/>
          <w:color w:val="222222"/>
          <w:sz w:val="20"/>
          <w:szCs w:val="20"/>
        </w:rPr>
      </w:pPr>
      <w:r w:rsidRPr="007772EE">
        <w:rPr>
          <w:rFonts w:ascii="Arial" w:hAnsi="Arial" w:cs="Arial"/>
          <w:color w:val="222222"/>
          <w:sz w:val="20"/>
          <w:szCs w:val="20"/>
        </w:rPr>
        <w:t>Michael Keady barred most of the load with the AOM 2023 Boston conference.</w:t>
      </w:r>
    </w:p>
    <w:p w14:paraId="6EBAD3D5" w14:textId="6EC08C04"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 xml:space="preserve">Shola reported there are a lot of members </w:t>
      </w:r>
      <w:r w:rsidR="001B383C">
        <w:rPr>
          <w:rFonts w:ascii="Arial" w:hAnsi="Arial" w:cs="Arial"/>
          <w:color w:val="222222"/>
          <w:sz w:val="20"/>
          <w:szCs w:val="20"/>
        </w:rPr>
        <w:t>living</w:t>
      </w:r>
      <w:r w:rsidRPr="007772EE">
        <w:rPr>
          <w:rFonts w:ascii="Arial" w:hAnsi="Arial" w:cs="Arial"/>
          <w:color w:val="222222"/>
          <w:sz w:val="20"/>
          <w:szCs w:val="20"/>
        </w:rPr>
        <w:t xml:space="preserve"> in or near Chicago.  He would like to set up the committee today and make it official.</w:t>
      </w:r>
    </w:p>
    <w:p w14:paraId="105D84F3" w14:textId="7452D126"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 xml:space="preserve">This team will serve as the division's anchor during the summer conference and offer advice </w:t>
      </w:r>
      <w:r w:rsidR="001B383C">
        <w:rPr>
          <w:rFonts w:ascii="Arial" w:hAnsi="Arial" w:cs="Arial"/>
          <w:color w:val="222222"/>
          <w:sz w:val="20"/>
          <w:szCs w:val="20"/>
        </w:rPr>
        <w:t>on</w:t>
      </w:r>
      <w:r w:rsidRPr="007772EE">
        <w:rPr>
          <w:rFonts w:ascii="Arial" w:hAnsi="Arial" w:cs="Arial"/>
          <w:color w:val="222222"/>
          <w:sz w:val="20"/>
          <w:szCs w:val="20"/>
        </w:rPr>
        <w:t xml:space="preserve"> activities, restaurants, etc.</w:t>
      </w:r>
      <w:r w:rsidR="001B383C">
        <w:rPr>
          <w:rFonts w:ascii="Arial" w:hAnsi="Arial" w:cs="Arial"/>
          <w:color w:val="222222"/>
          <w:sz w:val="20"/>
          <w:szCs w:val="20"/>
        </w:rPr>
        <w:t>,</w:t>
      </w:r>
      <w:r w:rsidRPr="007772EE">
        <w:rPr>
          <w:rFonts w:ascii="Arial" w:hAnsi="Arial" w:cs="Arial"/>
          <w:color w:val="222222"/>
          <w:sz w:val="20"/>
          <w:szCs w:val="20"/>
        </w:rPr>
        <w:t xml:space="preserve"> in the area.</w:t>
      </w:r>
    </w:p>
    <w:p w14:paraId="6EC20769" w14:textId="77777777"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The motion was approved to form the AOM 2024 Chicago team</w:t>
      </w:r>
    </w:p>
    <w:p w14:paraId="24A33CA2" w14:textId="76A64B3B"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 xml:space="preserve">Marc stated that Teres Yeager was instrumental in recruiting distinguished speakers from Big Four </w:t>
      </w:r>
      <w:r w:rsidR="001B383C">
        <w:rPr>
          <w:rFonts w:ascii="Arial" w:hAnsi="Arial" w:cs="Arial"/>
          <w:color w:val="222222"/>
          <w:sz w:val="20"/>
          <w:szCs w:val="20"/>
        </w:rPr>
        <w:t>consulting firms.</w:t>
      </w:r>
    </w:p>
    <w:p w14:paraId="2559E580" w14:textId="77777777" w:rsid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Jeremy mentioned that we need to find someone to fulfill the same role for the AOM 2025 conference in Copenhagen.  We have to find MC members who live in Copenhagen.</w:t>
      </w:r>
    </w:p>
    <w:p w14:paraId="11532F62" w14:textId="77777777" w:rsidR="001B383C" w:rsidRPr="007772EE" w:rsidRDefault="001B383C" w:rsidP="001B383C">
      <w:pPr>
        <w:ind w:left="1800"/>
        <w:textAlignment w:val="center"/>
        <w:rPr>
          <w:rFonts w:ascii="Arial" w:hAnsi="Arial" w:cs="Arial"/>
          <w:color w:val="222222"/>
          <w:sz w:val="20"/>
          <w:szCs w:val="20"/>
        </w:rPr>
      </w:pPr>
    </w:p>
    <w:p w14:paraId="04C62064" w14:textId="77777777" w:rsidR="007772EE" w:rsidRPr="007772EE" w:rsidRDefault="007772EE" w:rsidP="007772EE">
      <w:pPr>
        <w:numPr>
          <w:ilvl w:val="0"/>
          <w:numId w:val="9"/>
        </w:numPr>
        <w:textAlignment w:val="center"/>
        <w:rPr>
          <w:rFonts w:ascii="Arial" w:hAnsi="Arial" w:cs="Arial"/>
          <w:color w:val="222222"/>
          <w:sz w:val="20"/>
          <w:szCs w:val="20"/>
        </w:rPr>
      </w:pPr>
      <w:r w:rsidRPr="007772EE">
        <w:rPr>
          <w:rFonts w:ascii="Arial" w:hAnsi="Arial" w:cs="Arial"/>
          <w:color w:val="222222"/>
          <w:sz w:val="20"/>
          <w:szCs w:val="20"/>
        </w:rPr>
        <w:t xml:space="preserve">Shola requested for the Program Chair to be the leader of this committee. Anyone who would like to join the committee should report to Jeremy. </w:t>
      </w:r>
    </w:p>
    <w:p w14:paraId="3FD55B58" w14:textId="77777777"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Jeremy stated the hard work will begin in January and he will need assistance.</w:t>
      </w:r>
    </w:p>
    <w:p w14:paraId="771E0F97" w14:textId="77777777"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Eric stated that he is already having discussions with event planners and identifying venues for the MC Family and Friends dinner.</w:t>
      </w:r>
    </w:p>
    <w:p w14:paraId="5748FEC7" w14:textId="77777777"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Donna stated she would be willing to participate in the Chicago team.</w:t>
      </w:r>
    </w:p>
    <w:p w14:paraId="2662F9ED" w14:textId="77777777"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Eric proposed 2 potential ideas to the committee for the MC Family and Friends dinner.  One is a River Boat cruise the other is hosting the dinner at the Chicago Zoo.  The River Boat cruise is within walking distance from the hotel, the Zoo would require transportation.</w:t>
      </w:r>
    </w:p>
    <w:p w14:paraId="3E1AC693" w14:textId="77777777" w:rsidR="007772EE" w:rsidRPr="007772EE" w:rsidRDefault="007772EE" w:rsidP="007772EE">
      <w:pPr>
        <w:numPr>
          <w:ilvl w:val="1"/>
          <w:numId w:val="9"/>
        </w:numPr>
        <w:textAlignment w:val="center"/>
        <w:rPr>
          <w:rFonts w:ascii="Arial" w:hAnsi="Arial" w:cs="Arial"/>
          <w:color w:val="222222"/>
          <w:sz w:val="20"/>
          <w:szCs w:val="20"/>
        </w:rPr>
      </w:pPr>
      <w:r w:rsidRPr="007772EE">
        <w:rPr>
          <w:rFonts w:ascii="Arial" w:hAnsi="Arial" w:cs="Arial"/>
          <w:color w:val="222222"/>
          <w:sz w:val="20"/>
          <w:szCs w:val="20"/>
        </w:rPr>
        <w:t xml:space="preserve">Jeremy asked if Donna and Eric would be available to meet next Thursday </w:t>
      </w:r>
    </w:p>
    <w:p w14:paraId="2440C833" w14:textId="77777777" w:rsidR="007772EE" w:rsidRPr="007772EE" w:rsidRDefault="007772EE" w:rsidP="007772EE">
      <w:pPr>
        <w:pStyle w:val="NormalWeb"/>
        <w:spacing w:before="0" w:beforeAutospacing="0" w:after="0" w:afterAutospacing="0"/>
        <w:rPr>
          <w:rFonts w:ascii="Arial" w:hAnsi="Arial" w:cs="Arial"/>
          <w:sz w:val="20"/>
          <w:szCs w:val="20"/>
        </w:rPr>
      </w:pPr>
      <w:r w:rsidRPr="007772EE">
        <w:rPr>
          <w:rFonts w:ascii="Arial" w:hAnsi="Arial" w:cs="Arial"/>
          <w:sz w:val="20"/>
          <w:szCs w:val="20"/>
        </w:rPr>
        <w:t> </w:t>
      </w:r>
    </w:p>
    <w:p w14:paraId="7D1F28D4"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Requests to the board - Pierre</w:t>
      </w:r>
    </w:p>
    <w:p w14:paraId="2F6E44C1" w14:textId="77777777" w:rsidR="007772EE" w:rsidRPr="007772EE" w:rsidRDefault="007772EE" w:rsidP="007772EE">
      <w:pPr>
        <w:numPr>
          <w:ilvl w:val="0"/>
          <w:numId w:val="10"/>
        </w:numPr>
        <w:textAlignment w:val="center"/>
        <w:rPr>
          <w:rFonts w:ascii="Arial" w:hAnsi="Arial" w:cs="Arial"/>
          <w:color w:val="222222"/>
          <w:sz w:val="20"/>
          <w:szCs w:val="20"/>
        </w:rPr>
      </w:pPr>
      <w:r w:rsidRPr="007772EE">
        <w:rPr>
          <w:rFonts w:ascii="Arial" w:hAnsi="Arial" w:cs="Arial"/>
          <w:color w:val="222222"/>
          <w:sz w:val="20"/>
          <w:szCs w:val="20"/>
        </w:rPr>
        <w:t xml:space="preserve">Pierre stated that it is important to move forward with a specialization within consulting, i.e. Africa, healthcare and family business consulting.  </w:t>
      </w:r>
    </w:p>
    <w:p w14:paraId="34505DC8" w14:textId="77777777" w:rsidR="007772EE" w:rsidRPr="007772EE" w:rsidRDefault="007772EE" w:rsidP="007772EE">
      <w:pPr>
        <w:numPr>
          <w:ilvl w:val="1"/>
          <w:numId w:val="10"/>
        </w:numPr>
        <w:textAlignment w:val="center"/>
        <w:rPr>
          <w:rFonts w:ascii="Arial" w:hAnsi="Arial" w:cs="Arial"/>
          <w:color w:val="222222"/>
          <w:sz w:val="20"/>
          <w:szCs w:val="20"/>
        </w:rPr>
      </w:pPr>
      <w:r w:rsidRPr="007772EE">
        <w:rPr>
          <w:rFonts w:ascii="Arial" w:hAnsi="Arial" w:cs="Arial"/>
          <w:color w:val="222222"/>
          <w:sz w:val="20"/>
          <w:szCs w:val="20"/>
        </w:rPr>
        <w:t>He stated we need to collaborate with healthcare division and specialize in family business consulting as family business is not a division within the academy.</w:t>
      </w:r>
    </w:p>
    <w:p w14:paraId="0A2A87F1" w14:textId="77777777" w:rsidR="007772EE" w:rsidRPr="007772EE" w:rsidRDefault="007772EE" w:rsidP="007772EE">
      <w:pPr>
        <w:numPr>
          <w:ilvl w:val="0"/>
          <w:numId w:val="10"/>
        </w:numPr>
        <w:textAlignment w:val="center"/>
        <w:rPr>
          <w:rFonts w:ascii="Arial" w:hAnsi="Arial" w:cs="Arial"/>
          <w:color w:val="222222"/>
          <w:sz w:val="20"/>
          <w:szCs w:val="20"/>
        </w:rPr>
      </w:pPr>
      <w:r w:rsidRPr="007772EE">
        <w:rPr>
          <w:rFonts w:ascii="Arial" w:hAnsi="Arial" w:cs="Arial"/>
          <w:color w:val="222222"/>
          <w:sz w:val="20"/>
          <w:szCs w:val="20"/>
        </w:rPr>
        <w:t>He suggested forming a caucus with practitioners from each area, family business, Africa and healthcare.</w:t>
      </w:r>
    </w:p>
    <w:p w14:paraId="1CADEA91" w14:textId="77777777" w:rsidR="007772EE" w:rsidRPr="007772EE" w:rsidRDefault="007772EE" w:rsidP="007772EE">
      <w:pPr>
        <w:numPr>
          <w:ilvl w:val="1"/>
          <w:numId w:val="10"/>
        </w:numPr>
        <w:textAlignment w:val="center"/>
        <w:rPr>
          <w:rFonts w:ascii="Arial" w:hAnsi="Arial" w:cs="Arial"/>
          <w:color w:val="222222"/>
          <w:sz w:val="20"/>
          <w:szCs w:val="20"/>
        </w:rPr>
      </w:pPr>
      <w:r w:rsidRPr="007772EE">
        <w:rPr>
          <w:rFonts w:ascii="Arial" w:hAnsi="Arial" w:cs="Arial"/>
          <w:color w:val="222222"/>
          <w:sz w:val="20"/>
          <w:szCs w:val="20"/>
        </w:rPr>
        <w:t>Jeremy suggested that symposiums should be set up for each specialization, a symposium will receive more visibility.  Jeremy stated that we should move forward to establish this for the Chicago 2023 conference versus waiting another year.</w:t>
      </w:r>
    </w:p>
    <w:p w14:paraId="570C7120" w14:textId="77777777" w:rsidR="007772EE" w:rsidRPr="007772EE" w:rsidRDefault="007772EE" w:rsidP="007772EE">
      <w:pPr>
        <w:numPr>
          <w:ilvl w:val="0"/>
          <w:numId w:val="10"/>
        </w:numPr>
        <w:textAlignment w:val="center"/>
        <w:rPr>
          <w:rFonts w:ascii="Arial" w:hAnsi="Arial" w:cs="Arial"/>
          <w:color w:val="222222"/>
          <w:sz w:val="20"/>
          <w:szCs w:val="20"/>
        </w:rPr>
      </w:pPr>
      <w:r w:rsidRPr="007772EE">
        <w:rPr>
          <w:rFonts w:ascii="Arial" w:hAnsi="Arial" w:cs="Arial"/>
          <w:color w:val="222222"/>
          <w:sz w:val="20"/>
          <w:szCs w:val="20"/>
        </w:rPr>
        <w:t>Kurt suggested having a forum to discuss what are the emerging domains for consulting and how is the nature of consulting changing due to the globalization and technologies that are currently evolving.</w:t>
      </w:r>
    </w:p>
    <w:p w14:paraId="135CB829" w14:textId="77777777" w:rsidR="007772EE" w:rsidRPr="007772EE" w:rsidRDefault="007772EE" w:rsidP="007772EE">
      <w:pPr>
        <w:numPr>
          <w:ilvl w:val="1"/>
          <w:numId w:val="10"/>
        </w:numPr>
        <w:textAlignment w:val="center"/>
        <w:rPr>
          <w:rFonts w:ascii="Arial" w:hAnsi="Arial" w:cs="Arial"/>
          <w:color w:val="222222"/>
          <w:sz w:val="20"/>
          <w:szCs w:val="20"/>
        </w:rPr>
      </w:pPr>
      <w:r w:rsidRPr="007772EE">
        <w:rPr>
          <w:rFonts w:ascii="Arial" w:hAnsi="Arial" w:cs="Arial"/>
          <w:color w:val="222222"/>
          <w:sz w:val="20"/>
          <w:szCs w:val="20"/>
        </w:rPr>
        <w:t>Shola stated that the classifications are consistently evolving.  The independent consultant is currently evolving more in the field.</w:t>
      </w:r>
    </w:p>
    <w:p w14:paraId="6711C712" w14:textId="3F4D837D" w:rsidR="007772EE" w:rsidRPr="007772EE" w:rsidRDefault="007772EE" w:rsidP="007772EE">
      <w:pPr>
        <w:numPr>
          <w:ilvl w:val="2"/>
          <w:numId w:val="10"/>
        </w:numPr>
        <w:textAlignment w:val="center"/>
        <w:rPr>
          <w:rFonts w:ascii="Arial" w:hAnsi="Arial" w:cs="Arial"/>
          <w:color w:val="222222"/>
          <w:sz w:val="20"/>
          <w:szCs w:val="20"/>
        </w:rPr>
      </w:pPr>
      <w:r w:rsidRPr="007772EE">
        <w:rPr>
          <w:rFonts w:ascii="Arial" w:hAnsi="Arial" w:cs="Arial"/>
          <w:color w:val="222222"/>
          <w:sz w:val="20"/>
          <w:szCs w:val="20"/>
        </w:rPr>
        <w:lastRenderedPageBreak/>
        <w:t>Shola further stated that he and Michael Keady have been pushing involvement with IMC to highlight the impact of the independent consultant</w:t>
      </w:r>
      <w:r w:rsidR="001B383C">
        <w:rPr>
          <w:rFonts w:ascii="Arial" w:hAnsi="Arial" w:cs="Arial"/>
          <w:color w:val="222222"/>
          <w:sz w:val="20"/>
          <w:szCs w:val="20"/>
        </w:rPr>
        <w:t>s</w:t>
      </w:r>
      <w:r w:rsidRPr="007772EE">
        <w:rPr>
          <w:rFonts w:ascii="Arial" w:hAnsi="Arial" w:cs="Arial"/>
          <w:color w:val="222222"/>
          <w:sz w:val="20"/>
          <w:szCs w:val="20"/>
        </w:rPr>
        <w:t>.</w:t>
      </w:r>
    </w:p>
    <w:p w14:paraId="300EF700" w14:textId="77777777" w:rsidR="007772EE" w:rsidRPr="007772EE" w:rsidRDefault="007772EE" w:rsidP="007772EE">
      <w:pPr>
        <w:numPr>
          <w:ilvl w:val="2"/>
          <w:numId w:val="10"/>
        </w:numPr>
        <w:textAlignment w:val="center"/>
        <w:rPr>
          <w:rFonts w:ascii="Arial" w:hAnsi="Arial" w:cs="Arial"/>
          <w:color w:val="222222"/>
          <w:sz w:val="20"/>
          <w:szCs w:val="20"/>
        </w:rPr>
      </w:pPr>
      <w:r w:rsidRPr="007772EE">
        <w:rPr>
          <w:rFonts w:ascii="Arial" w:hAnsi="Arial" w:cs="Arial"/>
          <w:color w:val="222222"/>
          <w:sz w:val="20"/>
          <w:szCs w:val="20"/>
        </w:rPr>
        <w:t xml:space="preserve">Shola stated that there are so many domains consultants have the ability to be involved with and industry leaders anticipate consultants to be at the helm of evolving trends. </w:t>
      </w:r>
    </w:p>
    <w:p w14:paraId="49267F56" w14:textId="77777777" w:rsidR="007772EE" w:rsidRPr="007772EE" w:rsidRDefault="007772EE" w:rsidP="007772EE">
      <w:pPr>
        <w:numPr>
          <w:ilvl w:val="2"/>
          <w:numId w:val="10"/>
        </w:numPr>
        <w:textAlignment w:val="center"/>
        <w:rPr>
          <w:rFonts w:ascii="Arial" w:hAnsi="Arial" w:cs="Arial"/>
          <w:color w:val="222222"/>
          <w:sz w:val="20"/>
          <w:szCs w:val="20"/>
        </w:rPr>
      </w:pPr>
      <w:r w:rsidRPr="007772EE">
        <w:rPr>
          <w:rFonts w:ascii="Arial" w:hAnsi="Arial" w:cs="Arial"/>
          <w:color w:val="222222"/>
          <w:sz w:val="20"/>
          <w:szCs w:val="20"/>
        </w:rPr>
        <w:t>Emmanuel did a lot of effort to bring healthcare professionals into MC</w:t>
      </w:r>
    </w:p>
    <w:p w14:paraId="64EFD2E4" w14:textId="77777777" w:rsidR="007772EE" w:rsidRPr="007772EE" w:rsidRDefault="007772EE" w:rsidP="007772EE">
      <w:pPr>
        <w:numPr>
          <w:ilvl w:val="2"/>
          <w:numId w:val="10"/>
        </w:numPr>
        <w:textAlignment w:val="center"/>
        <w:rPr>
          <w:rFonts w:ascii="Arial" w:hAnsi="Arial" w:cs="Arial"/>
          <w:color w:val="222222"/>
          <w:sz w:val="20"/>
          <w:szCs w:val="20"/>
        </w:rPr>
      </w:pPr>
      <w:r w:rsidRPr="007772EE">
        <w:rPr>
          <w:rFonts w:ascii="Arial" w:hAnsi="Arial" w:cs="Arial"/>
          <w:color w:val="222222"/>
          <w:sz w:val="20"/>
          <w:szCs w:val="20"/>
        </w:rPr>
        <w:t>Shola has contacted the division Chair of Healthcare, they have met and will meet again.</w:t>
      </w:r>
    </w:p>
    <w:p w14:paraId="5F7A6E0F" w14:textId="77777777" w:rsidR="007772EE" w:rsidRPr="007772EE" w:rsidRDefault="007772EE" w:rsidP="007772EE">
      <w:pPr>
        <w:numPr>
          <w:ilvl w:val="3"/>
          <w:numId w:val="10"/>
        </w:numPr>
        <w:textAlignment w:val="center"/>
        <w:rPr>
          <w:rFonts w:ascii="Arial" w:hAnsi="Arial" w:cs="Arial"/>
          <w:color w:val="222222"/>
          <w:sz w:val="20"/>
          <w:szCs w:val="20"/>
        </w:rPr>
      </w:pPr>
      <w:r w:rsidRPr="007772EE">
        <w:rPr>
          <w:rFonts w:ascii="Arial" w:hAnsi="Arial" w:cs="Arial"/>
          <w:color w:val="222222"/>
          <w:sz w:val="20"/>
          <w:szCs w:val="20"/>
        </w:rPr>
        <w:t>Being an anchor for family business is a really great idea.</w:t>
      </w:r>
    </w:p>
    <w:p w14:paraId="76DD319A" w14:textId="77777777" w:rsidR="007772EE" w:rsidRPr="007772EE" w:rsidRDefault="007772EE" w:rsidP="007772EE">
      <w:pPr>
        <w:numPr>
          <w:ilvl w:val="0"/>
          <w:numId w:val="10"/>
        </w:numPr>
        <w:textAlignment w:val="center"/>
        <w:rPr>
          <w:rFonts w:ascii="Arial" w:hAnsi="Arial" w:cs="Arial"/>
          <w:color w:val="222222"/>
          <w:sz w:val="20"/>
          <w:szCs w:val="20"/>
        </w:rPr>
      </w:pPr>
      <w:r w:rsidRPr="007772EE">
        <w:rPr>
          <w:rFonts w:ascii="Arial" w:hAnsi="Arial" w:cs="Arial"/>
          <w:color w:val="222222"/>
          <w:sz w:val="20"/>
          <w:szCs w:val="20"/>
        </w:rPr>
        <w:t>Pierre agreed on advancing these topics at a later meeting</w:t>
      </w:r>
    </w:p>
    <w:p w14:paraId="54F5D4E9"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75F5DF1C"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RISE conference updates - Pierre</w:t>
      </w:r>
    </w:p>
    <w:p w14:paraId="747D3EAA" w14:textId="77777777" w:rsidR="007772EE" w:rsidRPr="007772EE" w:rsidRDefault="007772EE" w:rsidP="007772EE">
      <w:pPr>
        <w:numPr>
          <w:ilvl w:val="0"/>
          <w:numId w:val="11"/>
        </w:numPr>
        <w:textAlignment w:val="center"/>
        <w:rPr>
          <w:rFonts w:ascii="Arial" w:hAnsi="Arial" w:cs="Arial"/>
          <w:color w:val="222222"/>
          <w:sz w:val="20"/>
          <w:szCs w:val="20"/>
        </w:rPr>
      </w:pPr>
      <w:r w:rsidRPr="007772EE">
        <w:rPr>
          <w:rFonts w:ascii="Arial" w:hAnsi="Arial" w:cs="Arial"/>
          <w:color w:val="222222"/>
          <w:sz w:val="20"/>
          <w:szCs w:val="20"/>
        </w:rPr>
        <w:t>Pierre reported that the finalized program will be available on Monday.</w:t>
      </w:r>
    </w:p>
    <w:p w14:paraId="03D9E597" w14:textId="77777777" w:rsidR="007772EE" w:rsidRPr="007772EE" w:rsidRDefault="007772EE" w:rsidP="007772EE">
      <w:pPr>
        <w:numPr>
          <w:ilvl w:val="1"/>
          <w:numId w:val="11"/>
        </w:numPr>
        <w:textAlignment w:val="center"/>
        <w:rPr>
          <w:rFonts w:ascii="Arial" w:hAnsi="Arial" w:cs="Arial"/>
          <w:color w:val="222222"/>
          <w:sz w:val="20"/>
          <w:szCs w:val="20"/>
        </w:rPr>
      </w:pPr>
      <w:r w:rsidRPr="007772EE">
        <w:rPr>
          <w:rFonts w:ascii="Arial" w:hAnsi="Arial" w:cs="Arial"/>
          <w:color w:val="222222"/>
          <w:sz w:val="20"/>
          <w:szCs w:val="20"/>
        </w:rPr>
        <w:t>All of the discussion sessions will be on Monday during the conference</w:t>
      </w:r>
    </w:p>
    <w:p w14:paraId="59497FA3" w14:textId="77777777" w:rsidR="007772EE" w:rsidRPr="007772EE" w:rsidRDefault="007772EE" w:rsidP="007772EE">
      <w:pPr>
        <w:numPr>
          <w:ilvl w:val="1"/>
          <w:numId w:val="11"/>
        </w:numPr>
        <w:textAlignment w:val="center"/>
        <w:rPr>
          <w:rFonts w:ascii="Arial" w:hAnsi="Arial" w:cs="Arial"/>
          <w:color w:val="222222"/>
          <w:sz w:val="20"/>
          <w:szCs w:val="20"/>
        </w:rPr>
      </w:pPr>
      <w:r w:rsidRPr="007772EE">
        <w:rPr>
          <w:rFonts w:ascii="Arial" w:hAnsi="Arial" w:cs="Arial"/>
          <w:color w:val="222222"/>
          <w:sz w:val="20"/>
          <w:szCs w:val="20"/>
        </w:rPr>
        <w:t>PDW and paper sessions will be on Tuesday</w:t>
      </w:r>
    </w:p>
    <w:p w14:paraId="73B26960" w14:textId="77777777" w:rsidR="007772EE" w:rsidRPr="007772EE" w:rsidRDefault="007772EE" w:rsidP="007772EE">
      <w:pPr>
        <w:numPr>
          <w:ilvl w:val="1"/>
          <w:numId w:val="11"/>
        </w:numPr>
        <w:textAlignment w:val="center"/>
        <w:rPr>
          <w:rFonts w:ascii="Arial" w:hAnsi="Arial" w:cs="Arial"/>
          <w:sz w:val="20"/>
          <w:szCs w:val="20"/>
        </w:rPr>
      </w:pPr>
      <w:r w:rsidRPr="007772EE">
        <w:rPr>
          <w:rFonts w:ascii="Arial" w:hAnsi="Arial" w:cs="Arial"/>
          <w:sz w:val="20"/>
          <w:szCs w:val="20"/>
        </w:rPr>
        <w:t>A lot of people are not traveling to Lebanon right now due to security issues.</w:t>
      </w:r>
    </w:p>
    <w:p w14:paraId="1E818DED" w14:textId="77777777" w:rsidR="007772EE" w:rsidRPr="007772EE" w:rsidRDefault="007772EE" w:rsidP="007772EE">
      <w:pPr>
        <w:numPr>
          <w:ilvl w:val="1"/>
          <w:numId w:val="11"/>
        </w:numPr>
        <w:textAlignment w:val="center"/>
        <w:rPr>
          <w:rFonts w:ascii="Arial" w:hAnsi="Arial" w:cs="Arial"/>
          <w:sz w:val="20"/>
          <w:szCs w:val="20"/>
        </w:rPr>
      </w:pPr>
      <w:r w:rsidRPr="007772EE">
        <w:rPr>
          <w:rFonts w:ascii="Arial" w:hAnsi="Arial" w:cs="Arial"/>
          <w:sz w:val="20"/>
          <w:szCs w:val="20"/>
        </w:rPr>
        <w:t>Shola reported that the State Department released a travel advisory not to travel to Lebanon.  Also his academic institution is advising not to travel.</w:t>
      </w:r>
    </w:p>
    <w:p w14:paraId="6B2E6EEC" w14:textId="77777777" w:rsidR="007772EE" w:rsidRPr="007772EE" w:rsidRDefault="007772EE" w:rsidP="007772EE">
      <w:pPr>
        <w:numPr>
          <w:ilvl w:val="1"/>
          <w:numId w:val="11"/>
        </w:numPr>
        <w:textAlignment w:val="center"/>
        <w:rPr>
          <w:rFonts w:ascii="Arial" w:hAnsi="Arial" w:cs="Arial"/>
          <w:sz w:val="20"/>
          <w:szCs w:val="20"/>
        </w:rPr>
      </w:pPr>
      <w:r w:rsidRPr="007772EE">
        <w:rPr>
          <w:rFonts w:ascii="Arial" w:hAnsi="Arial" w:cs="Arial"/>
          <w:sz w:val="20"/>
          <w:szCs w:val="20"/>
        </w:rPr>
        <w:t xml:space="preserve">Pierre reported that the American Embassy is still interested in participating in this event.  Pierre will work on a virtual meeting in preparation for a follow-up meeting for RISE 2024.  </w:t>
      </w:r>
    </w:p>
    <w:p w14:paraId="6F624BEB" w14:textId="77777777" w:rsidR="007772EE" w:rsidRPr="007772EE" w:rsidRDefault="007772EE" w:rsidP="007772EE">
      <w:pPr>
        <w:numPr>
          <w:ilvl w:val="2"/>
          <w:numId w:val="11"/>
        </w:numPr>
        <w:textAlignment w:val="center"/>
        <w:rPr>
          <w:rFonts w:ascii="Arial" w:hAnsi="Arial" w:cs="Arial"/>
          <w:sz w:val="20"/>
          <w:szCs w:val="20"/>
        </w:rPr>
      </w:pPr>
      <w:r w:rsidRPr="007772EE">
        <w:rPr>
          <w:rFonts w:ascii="Arial" w:hAnsi="Arial" w:cs="Arial"/>
          <w:sz w:val="20"/>
          <w:szCs w:val="20"/>
        </w:rPr>
        <w:t>This will be a follow-up event to prepare for RISE 2024</w:t>
      </w:r>
    </w:p>
    <w:p w14:paraId="29075DB3" w14:textId="77777777" w:rsidR="007772EE" w:rsidRPr="007772EE" w:rsidRDefault="007772EE" w:rsidP="007772EE">
      <w:pPr>
        <w:numPr>
          <w:ilvl w:val="2"/>
          <w:numId w:val="11"/>
        </w:numPr>
        <w:textAlignment w:val="center"/>
        <w:rPr>
          <w:rFonts w:ascii="Arial" w:hAnsi="Arial" w:cs="Arial"/>
          <w:sz w:val="20"/>
          <w:szCs w:val="20"/>
        </w:rPr>
      </w:pPr>
      <w:r w:rsidRPr="007772EE">
        <w:rPr>
          <w:rFonts w:ascii="Arial" w:hAnsi="Arial" w:cs="Arial"/>
          <w:sz w:val="20"/>
          <w:szCs w:val="20"/>
        </w:rPr>
        <w:t>Eric mentioned a potential summer meeting in June or July if security allows.</w:t>
      </w:r>
    </w:p>
    <w:p w14:paraId="1AA26217"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6299B976" w14:textId="77777777" w:rsidR="007772EE" w:rsidRPr="00C31B12"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Program &amp; PDW updates - Jeremy &amp; Carole</w:t>
      </w:r>
    </w:p>
    <w:p w14:paraId="3E6CCB0B" w14:textId="77777777" w:rsidR="007772EE" w:rsidRPr="007772EE" w:rsidRDefault="007772EE" w:rsidP="007772EE">
      <w:pPr>
        <w:numPr>
          <w:ilvl w:val="0"/>
          <w:numId w:val="12"/>
        </w:numPr>
        <w:textAlignment w:val="center"/>
        <w:rPr>
          <w:rFonts w:ascii="Arial" w:hAnsi="Arial" w:cs="Arial"/>
          <w:color w:val="222222"/>
          <w:sz w:val="20"/>
          <w:szCs w:val="20"/>
        </w:rPr>
      </w:pPr>
      <w:r w:rsidRPr="007772EE">
        <w:rPr>
          <w:rFonts w:ascii="Arial" w:hAnsi="Arial" w:cs="Arial"/>
          <w:color w:val="222222"/>
          <w:sz w:val="20"/>
          <w:szCs w:val="20"/>
        </w:rPr>
        <w:t>Jeremy report that the call for submissions website is current open and active.</w:t>
      </w:r>
    </w:p>
    <w:p w14:paraId="6EB64367"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Jeremy reviewed the 9 themes listed on the MC call for submission site.</w:t>
      </w:r>
    </w:p>
    <w:p w14:paraId="6144C186"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All of the links are listed under the program</w:t>
      </w:r>
    </w:p>
    <w:p w14:paraId="25C11C4E"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Something new is the Developmental Papers section, this section has a deadline of 12/31/23.</w:t>
      </w:r>
    </w:p>
    <w:p w14:paraId="7C67A204"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He asked for all executive members to repost the call for submissions advertisement on LinkedIn and continue to share the information within our network.</w:t>
      </w:r>
    </w:p>
    <w:p w14:paraId="2EBF70CF"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In January he will report the amount of participants.</w:t>
      </w:r>
    </w:p>
    <w:p w14:paraId="01578AB2" w14:textId="77777777" w:rsidR="007772EE" w:rsidRPr="007772EE" w:rsidRDefault="007772EE" w:rsidP="007772EE">
      <w:pPr>
        <w:numPr>
          <w:ilvl w:val="0"/>
          <w:numId w:val="12"/>
        </w:numPr>
        <w:textAlignment w:val="center"/>
        <w:rPr>
          <w:rFonts w:ascii="Arial" w:hAnsi="Arial" w:cs="Arial"/>
          <w:color w:val="222222"/>
          <w:sz w:val="20"/>
          <w:szCs w:val="20"/>
        </w:rPr>
      </w:pPr>
      <w:r w:rsidRPr="007772EE">
        <w:rPr>
          <w:rFonts w:ascii="Arial" w:hAnsi="Arial" w:cs="Arial"/>
          <w:color w:val="222222"/>
          <w:sz w:val="20"/>
          <w:szCs w:val="20"/>
        </w:rPr>
        <w:t>Carole shared the invite to the members of the board for the Doctoral Consortium</w:t>
      </w:r>
    </w:p>
    <w:p w14:paraId="16708BCF"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She has been speaking with doctoral advisors and the feedback has been positive</w:t>
      </w:r>
    </w:p>
    <w:p w14:paraId="76B04011"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She requested for all executive members to be pro-active with the doctoral students</w:t>
      </w:r>
    </w:p>
    <w:p w14:paraId="6296B689"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Carole has spoken with David S., Ivory, and Pierre to propose the content for the doctoral consortium before the end of December.</w:t>
      </w:r>
    </w:p>
    <w:p w14:paraId="4AE58CA5" w14:textId="77777777" w:rsidR="007772EE" w:rsidRPr="007772EE" w:rsidRDefault="007772EE" w:rsidP="007772EE">
      <w:pPr>
        <w:numPr>
          <w:ilvl w:val="2"/>
          <w:numId w:val="12"/>
        </w:numPr>
        <w:textAlignment w:val="center"/>
        <w:rPr>
          <w:rFonts w:ascii="Arial" w:hAnsi="Arial" w:cs="Arial"/>
          <w:color w:val="222222"/>
          <w:sz w:val="20"/>
          <w:szCs w:val="20"/>
        </w:rPr>
      </w:pPr>
      <w:r w:rsidRPr="007772EE">
        <w:rPr>
          <w:rFonts w:ascii="Arial" w:hAnsi="Arial" w:cs="Arial"/>
          <w:color w:val="222222"/>
          <w:sz w:val="20"/>
          <w:szCs w:val="20"/>
        </w:rPr>
        <w:t>The goal is to have 20 students participate in the consortium.</w:t>
      </w:r>
    </w:p>
    <w:p w14:paraId="63517ED7" w14:textId="77777777" w:rsidR="007772EE" w:rsidRPr="007772EE" w:rsidRDefault="007772EE" w:rsidP="007772EE">
      <w:pPr>
        <w:numPr>
          <w:ilvl w:val="0"/>
          <w:numId w:val="12"/>
        </w:numPr>
        <w:textAlignment w:val="center"/>
        <w:rPr>
          <w:rFonts w:ascii="Arial" w:hAnsi="Arial" w:cs="Arial"/>
          <w:color w:val="222222"/>
          <w:sz w:val="20"/>
          <w:szCs w:val="20"/>
        </w:rPr>
      </w:pPr>
      <w:r w:rsidRPr="007772EE">
        <w:rPr>
          <w:rFonts w:ascii="Arial" w:hAnsi="Arial" w:cs="Arial"/>
          <w:color w:val="222222"/>
          <w:sz w:val="20"/>
          <w:szCs w:val="20"/>
        </w:rPr>
        <w:t xml:space="preserve">Shola reported that in the past years we have had low participation in the doctoral consortium.  </w:t>
      </w:r>
    </w:p>
    <w:p w14:paraId="487BE355"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He also stated that we should follow through with the students that we are inviting to the doctoral consortium</w:t>
      </w:r>
    </w:p>
    <w:p w14:paraId="53CD1CED" w14:textId="77777777" w:rsidR="007772EE" w:rsidRPr="007772EE" w:rsidRDefault="007772EE" w:rsidP="007772EE">
      <w:pPr>
        <w:numPr>
          <w:ilvl w:val="0"/>
          <w:numId w:val="12"/>
        </w:numPr>
        <w:textAlignment w:val="center"/>
        <w:rPr>
          <w:rFonts w:ascii="Arial" w:hAnsi="Arial" w:cs="Arial"/>
          <w:color w:val="222222"/>
          <w:sz w:val="20"/>
          <w:szCs w:val="20"/>
        </w:rPr>
      </w:pPr>
      <w:r w:rsidRPr="007772EE">
        <w:rPr>
          <w:rFonts w:ascii="Arial" w:hAnsi="Arial" w:cs="Arial"/>
          <w:color w:val="222222"/>
          <w:sz w:val="20"/>
          <w:szCs w:val="20"/>
        </w:rPr>
        <w:t>Kurt requested that Carole pass on information to him to submit to doctoral students for the consortium</w:t>
      </w:r>
    </w:p>
    <w:p w14:paraId="7EDBA342"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Shola suggested a 1 pager explaining the doctoral consortium to forward to other supervisors.</w:t>
      </w:r>
    </w:p>
    <w:p w14:paraId="4B132226" w14:textId="77777777" w:rsidR="007772EE" w:rsidRPr="007772EE" w:rsidRDefault="007772EE" w:rsidP="007772EE">
      <w:pPr>
        <w:numPr>
          <w:ilvl w:val="0"/>
          <w:numId w:val="12"/>
        </w:numPr>
        <w:textAlignment w:val="center"/>
        <w:rPr>
          <w:rFonts w:ascii="Arial" w:hAnsi="Arial" w:cs="Arial"/>
          <w:color w:val="222222"/>
          <w:sz w:val="20"/>
          <w:szCs w:val="20"/>
        </w:rPr>
      </w:pPr>
      <w:r w:rsidRPr="007772EE">
        <w:rPr>
          <w:rFonts w:ascii="Arial" w:hAnsi="Arial" w:cs="Arial"/>
          <w:color w:val="222222"/>
          <w:sz w:val="20"/>
          <w:szCs w:val="20"/>
        </w:rPr>
        <w:t>Jeremy shared the information sessions that are set up for the doctoral consortiums.</w:t>
      </w:r>
    </w:p>
    <w:p w14:paraId="3811D95B" w14:textId="77777777"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Kurt stated that the site is cumbersome for doctoral students.  A 1-pager to submit to doctoral students would be more productive.</w:t>
      </w:r>
    </w:p>
    <w:p w14:paraId="1FCC51D3" w14:textId="7114ADBA" w:rsidR="007772EE" w:rsidRPr="007772EE" w:rsidRDefault="007772EE" w:rsidP="007772EE">
      <w:pPr>
        <w:numPr>
          <w:ilvl w:val="1"/>
          <w:numId w:val="12"/>
        </w:numPr>
        <w:textAlignment w:val="center"/>
        <w:rPr>
          <w:rFonts w:ascii="Arial" w:hAnsi="Arial" w:cs="Arial"/>
          <w:color w:val="222222"/>
          <w:sz w:val="20"/>
          <w:szCs w:val="20"/>
        </w:rPr>
      </w:pPr>
      <w:r w:rsidRPr="007772EE">
        <w:rPr>
          <w:rFonts w:ascii="Arial" w:hAnsi="Arial" w:cs="Arial"/>
          <w:color w:val="222222"/>
          <w:sz w:val="20"/>
          <w:szCs w:val="20"/>
        </w:rPr>
        <w:t xml:space="preserve">Eric asked if he can invite students from his </w:t>
      </w:r>
      <w:r w:rsidR="0009493F" w:rsidRPr="007772EE">
        <w:rPr>
          <w:rFonts w:ascii="Arial" w:hAnsi="Arial" w:cs="Arial"/>
          <w:color w:val="222222"/>
          <w:sz w:val="20"/>
          <w:szCs w:val="20"/>
        </w:rPr>
        <w:t>Master’s</w:t>
      </w:r>
      <w:r w:rsidRPr="007772EE">
        <w:rPr>
          <w:rFonts w:ascii="Arial" w:hAnsi="Arial" w:cs="Arial"/>
          <w:color w:val="222222"/>
          <w:sz w:val="20"/>
          <w:szCs w:val="20"/>
        </w:rPr>
        <w:t xml:space="preserve"> program in industrial organizational psychology, Shola responded yes, they can submit to the doctoral consortium.</w:t>
      </w:r>
      <w:r w:rsidRPr="007772EE">
        <w:rPr>
          <w:rFonts w:ascii="Arial" w:hAnsi="Arial" w:cs="Arial"/>
          <w:color w:val="222222"/>
          <w:sz w:val="20"/>
          <w:szCs w:val="20"/>
        </w:rPr>
        <w:br/>
        <w:t> </w:t>
      </w:r>
    </w:p>
    <w:p w14:paraId="32B3472D" w14:textId="4DF6E8DF" w:rsidR="00C31B12" w:rsidRPr="006D7DB4" w:rsidRDefault="007772EE" w:rsidP="00C31B12">
      <w:pPr>
        <w:pStyle w:val="NormalWeb"/>
        <w:spacing w:before="0" w:beforeAutospacing="0" w:after="0" w:afterAutospacing="0"/>
        <w:ind w:left="540"/>
        <w:rPr>
          <w:rFonts w:ascii="Arial" w:hAnsi="Arial" w:cs="Arial"/>
          <w:color w:val="222222"/>
          <w:sz w:val="20"/>
          <w:szCs w:val="20"/>
        </w:rPr>
      </w:pPr>
      <w:r w:rsidRPr="007772EE">
        <w:rPr>
          <w:rFonts w:ascii="Arial" w:hAnsi="Arial" w:cs="Arial"/>
          <w:color w:val="222222"/>
          <w:sz w:val="20"/>
          <w:szCs w:val="20"/>
        </w:rPr>
        <w:t> </w:t>
      </w:r>
      <w:r w:rsidR="00C31B12" w:rsidRPr="006D7DB4">
        <w:rPr>
          <w:rFonts w:ascii="Arial" w:hAnsi="Arial" w:cs="Arial"/>
          <w:b/>
          <w:bCs/>
          <w:color w:val="222222"/>
          <w:sz w:val="20"/>
          <w:szCs w:val="20"/>
        </w:rPr>
        <w:t xml:space="preserve">Shola thanked everyone for their attendance, the board will convene again </w:t>
      </w:r>
      <w:r w:rsidR="00C31B12">
        <w:rPr>
          <w:rFonts w:ascii="Arial" w:hAnsi="Arial" w:cs="Arial"/>
          <w:b/>
          <w:bCs/>
          <w:color w:val="222222"/>
          <w:sz w:val="20"/>
          <w:szCs w:val="20"/>
        </w:rPr>
        <w:t>Janurary 13th</w:t>
      </w:r>
    </w:p>
    <w:p w14:paraId="7C6BD65A" w14:textId="22BE5D6B" w:rsidR="007772EE" w:rsidRPr="007772EE" w:rsidRDefault="007772EE" w:rsidP="007772EE">
      <w:pPr>
        <w:pStyle w:val="NormalWeb"/>
        <w:spacing w:before="0" w:beforeAutospacing="0" w:after="0" w:afterAutospacing="0"/>
        <w:ind w:left="540"/>
        <w:rPr>
          <w:rFonts w:ascii="Arial" w:hAnsi="Arial" w:cs="Arial"/>
          <w:color w:val="222222"/>
          <w:sz w:val="20"/>
          <w:szCs w:val="20"/>
        </w:rPr>
      </w:pPr>
    </w:p>
    <w:sectPr w:rsidR="007772EE" w:rsidRPr="007772EE" w:rsidSect="00DF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86"/>
    <w:multiLevelType w:val="multilevel"/>
    <w:tmpl w:val="7DBE48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951989"/>
    <w:multiLevelType w:val="multilevel"/>
    <w:tmpl w:val="92BA63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7A00C91"/>
    <w:multiLevelType w:val="multilevel"/>
    <w:tmpl w:val="77EAB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9F02F14"/>
    <w:multiLevelType w:val="multilevel"/>
    <w:tmpl w:val="91D875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9B13898"/>
    <w:multiLevelType w:val="multilevel"/>
    <w:tmpl w:val="D826BF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6D37253"/>
    <w:multiLevelType w:val="multilevel"/>
    <w:tmpl w:val="32A2B6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0221846"/>
    <w:multiLevelType w:val="multilevel"/>
    <w:tmpl w:val="F8C89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AD62E0B"/>
    <w:multiLevelType w:val="multilevel"/>
    <w:tmpl w:val="110E8E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E7403AC"/>
    <w:multiLevelType w:val="multilevel"/>
    <w:tmpl w:val="2B84D1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6E1B4EE5"/>
    <w:multiLevelType w:val="hybridMultilevel"/>
    <w:tmpl w:val="6F5EC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53DA1"/>
    <w:multiLevelType w:val="multilevel"/>
    <w:tmpl w:val="32F093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7D9A4A03"/>
    <w:multiLevelType w:val="multilevel"/>
    <w:tmpl w:val="3AFAE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FE41685"/>
    <w:multiLevelType w:val="multilevel"/>
    <w:tmpl w:val="291436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342855787">
    <w:abstractNumId w:val="4"/>
  </w:num>
  <w:num w:numId="2" w16cid:durableId="70590870">
    <w:abstractNumId w:val="5"/>
  </w:num>
  <w:num w:numId="3" w16cid:durableId="582615273">
    <w:abstractNumId w:val="2"/>
  </w:num>
  <w:num w:numId="4" w16cid:durableId="222103817">
    <w:abstractNumId w:val="0"/>
  </w:num>
  <w:num w:numId="5" w16cid:durableId="1015691199">
    <w:abstractNumId w:val="3"/>
  </w:num>
  <w:num w:numId="6" w16cid:durableId="1556237154">
    <w:abstractNumId w:val="8"/>
  </w:num>
  <w:num w:numId="7" w16cid:durableId="1047341779">
    <w:abstractNumId w:val="10"/>
  </w:num>
  <w:num w:numId="8" w16cid:durableId="374282211">
    <w:abstractNumId w:val="1"/>
  </w:num>
  <w:num w:numId="9" w16cid:durableId="183371044">
    <w:abstractNumId w:val="12"/>
  </w:num>
  <w:num w:numId="10" w16cid:durableId="1858159701">
    <w:abstractNumId w:val="6"/>
  </w:num>
  <w:num w:numId="11" w16cid:durableId="1060791472">
    <w:abstractNumId w:val="7"/>
  </w:num>
  <w:num w:numId="12" w16cid:durableId="1925144599">
    <w:abstractNumId w:val="11"/>
  </w:num>
  <w:num w:numId="13" w16cid:durableId="847410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6D"/>
    <w:rsid w:val="0001291F"/>
    <w:rsid w:val="00020034"/>
    <w:rsid w:val="00051467"/>
    <w:rsid w:val="000575CC"/>
    <w:rsid w:val="00081EE5"/>
    <w:rsid w:val="00085FEF"/>
    <w:rsid w:val="0009493F"/>
    <w:rsid w:val="000A2C2E"/>
    <w:rsid w:val="000B1DAE"/>
    <w:rsid w:val="000B6902"/>
    <w:rsid w:val="000E6345"/>
    <w:rsid w:val="000F1FE3"/>
    <w:rsid w:val="000F2833"/>
    <w:rsid w:val="001041B6"/>
    <w:rsid w:val="00130C9B"/>
    <w:rsid w:val="001450BA"/>
    <w:rsid w:val="00150D28"/>
    <w:rsid w:val="00192B51"/>
    <w:rsid w:val="001A08A1"/>
    <w:rsid w:val="001B383C"/>
    <w:rsid w:val="001C3C99"/>
    <w:rsid w:val="001D23FE"/>
    <w:rsid w:val="001E2D3B"/>
    <w:rsid w:val="001F1092"/>
    <w:rsid w:val="00203284"/>
    <w:rsid w:val="002047DD"/>
    <w:rsid w:val="0023260D"/>
    <w:rsid w:val="002356B6"/>
    <w:rsid w:val="00241110"/>
    <w:rsid w:val="002474E7"/>
    <w:rsid w:val="00247E7E"/>
    <w:rsid w:val="002676F2"/>
    <w:rsid w:val="00283D5C"/>
    <w:rsid w:val="002A39EF"/>
    <w:rsid w:val="002A519D"/>
    <w:rsid w:val="002C526C"/>
    <w:rsid w:val="00331A43"/>
    <w:rsid w:val="0034766D"/>
    <w:rsid w:val="0035243C"/>
    <w:rsid w:val="003810DF"/>
    <w:rsid w:val="00382103"/>
    <w:rsid w:val="00384390"/>
    <w:rsid w:val="003F2C45"/>
    <w:rsid w:val="003F726E"/>
    <w:rsid w:val="004046B5"/>
    <w:rsid w:val="00423677"/>
    <w:rsid w:val="00437600"/>
    <w:rsid w:val="00493F75"/>
    <w:rsid w:val="004A208B"/>
    <w:rsid w:val="004B1101"/>
    <w:rsid w:val="004C0122"/>
    <w:rsid w:val="004F04D7"/>
    <w:rsid w:val="00500088"/>
    <w:rsid w:val="005266BB"/>
    <w:rsid w:val="00531588"/>
    <w:rsid w:val="00537A36"/>
    <w:rsid w:val="00561EA4"/>
    <w:rsid w:val="00562B4D"/>
    <w:rsid w:val="00574841"/>
    <w:rsid w:val="00593A93"/>
    <w:rsid w:val="00594905"/>
    <w:rsid w:val="005E1AB4"/>
    <w:rsid w:val="005E53A1"/>
    <w:rsid w:val="005F0EFD"/>
    <w:rsid w:val="005F5CCE"/>
    <w:rsid w:val="00621B5D"/>
    <w:rsid w:val="00622470"/>
    <w:rsid w:val="006417C9"/>
    <w:rsid w:val="006436BE"/>
    <w:rsid w:val="00665405"/>
    <w:rsid w:val="00665D59"/>
    <w:rsid w:val="006A28F0"/>
    <w:rsid w:val="006B2BB7"/>
    <w:rsid w:val="006C61D5"/>
    <w:rsid w:val="006D659E"/>
    <w:rsid w:val="006F0103"/>
    <w:rsid w:val="00705233"/>
    <w:rsid w:val="00715850"/>
    <w:rsid w:val="00716777"/>
    <w:rsid w:val="00727126"/>
    <w:rsid w:val="007434B8"/>
    <w:rsid w:val="00752EAD"/>
    <w:rsid w:val="00765825"/>
    <w:rsid w:val="007734DA"/>
    <w:rsid w:val="007772EE"/>
    <w:rsid w:val="00797810"/>
    <w:rsid w:val="007A2A6E"/>
    <w:rsid w:val="007A4A3E"/>
    <w:rsid w:val="007A4F03"/>
    <w:rsid w:val="007A6DC3"/>
    <w:rsid w:val="00801343"/>
    <w:rsid w:val="00814589"/>
    <w:rsid w:val="008173CF"/>
    <w:rsid w:val="00825B21"/>
    <w:rsid w:val="00844A14"/>
    <w:rsid w:val="00851CAA"/>
    <w:rsid w:val="00870E03"/>
    <w:rsid w:val="008C01E7"/>
    <w:rsid w:val="008C7DCC"/>
    <w:rsid w:val="008D20B6"/>
    <w:rsid w:val="008D39B1"/>
    <w:rsid w:val="008E2B5D"/>
    <w:rsid w:val="008E3012"/>
    <w:rsid w:val="008E41EF"/>
    <w:rsid w:val="008E50F1"/>
    <w:rsid w:val="00901DE6"/>
    <w:rsid w:val="009049A9"/>
    <w:rsid w:val="0092341E"/>
    <w:rsid w:val="009424C8"/>
    <w:rsid w:val="00944E24"/>
    <w:rsid w:val="00945527"/>
    <w:rsid w:val="00953069"/>
    <w:rsid w:val="009574A1"/>
    <w:rsid w:val="00960576"/>
    <w:rsid w:val="00992643"/>
    <w:rsid w:val="009A353C"/>
    <w:rsid w:val="009C5233"/>
    <w:rsid w:val="009D42B4"/>
    <w:rsid w:val="00A02783"/>
    <w:rsid w:val="00A2007C"/>
    <w:rsid w:val="00A23A76"/>
    <w:rsid w:val="00A24982"/>
    <w:rsid w:val="00A418F8"/>
    <w:rsid w:val="00A43489"/>
    <w:rsid w:val="00A61577"/>
    <w:rsid w:val="00A9546A"/>
    <w:rsid w:val="00A97CB5"/>
    <w:rsid w:val="00AA03AD"/>
    <w:rsid w:val="00AA61A2"/>
    <w:rsid w:val="00AC1DAA"/>
    <w:rsid w:val="00AC7961"/>
    <w:rsid w:val="00AC7F6B"/>
    <w:rsid w:val="00AD7F99"/>
    <w:rsid w:val="00AE5E0F"/>
    <w:rsid w:val="00B15356"/>
    <w:rsid w:val="00B351E0"/>
    <w:rsid w:val="00B36675"/>
    <w:rsid w:val="00B37D7F"/>
    <w:rsid w:val="00B4696B"/>
    <w:rsid w:val="00B71AF8"/>
    <w:rsid w:val="00BA0AA8"/>
    <w:rsid w:val="00BA68F1"/>
    <w:rsid w:val="00BB29B3"/>
    <w:rsid w:val="00BD60F9"/>
    <w:rsid w:val="00BE6BAB"/>
    <w:rsid w:val="00C10EE1"/>
    <w:rsid w:val="00C31B12"/>
    <w:rsid w:val="00C32570"/>
    <w:rsid w:val="00C377B2"/>
    <w:rsid w:val="00C53B6D"/>
    <w:rsid w:val="00C722E0"/>
    <w:rsid w:val="00C7544F"/>
    <w:rsid w:val="00C91E3E"/>
    <w:rsid w:val="00CB025E"/>
    <w:rsid w:val="00CC164E"/>
    <w:rsid w:val="00CD2475"/>
    <w:rsid w:val="00D162C0"/>
    <w:rsid w:val="00D20C88"/>
    <w:rsid w:val="00D25134"/>
    <w:rsid w:val="00D4088F"/>
    <w:rsid w:val="00D43F2C"/>
    <w:rsid w:val="00D46257"/>
    <w:rsid w:val="00D5721C"/>
    <w:rsid w:val="00D75CFD"/>
    <w:rsid w:val="00D8727A"/>
    <w:rsid w:val="00D94844"/>
    <w:rsid w:val="00DB2552"/>
    <w:rsid w:val="00DB3427"/>
    <w:rsid w:val="00DF0C50"/>
    <w:rsid w:val="00DF36AC"/>
    <w:rsid w:val="00E23303"/>
    <w:rsid w:val="00E53CE8"/>
    <w:rsid w:val="00E70250"/>
    <w:rsid w:val="00E712C6"/>
    <w:rsid w:val="00E75098"/>
    <w:rsid w:val="00E75A68"/>
    <w:rsid w:val="00E80E32"/>
    <w:rsid w:val="00EA10CF"/>
    <w:rsid w:val="00EB77EF"/>
    <w:rsid w:val="00ED1EBE"/>
    <w:rsid w:val="00EF0E9B"/>
    <w:rsid w:val="00F114B8"/>
    <w:rsid w:val="00F1757E"/>
    <w:rsid w:val="00F21F67"/>
    <w:rsid w:val="00F25280"/>
    <w:rsid w:val="00F6584D"/>
    <w:rsid w:val="00F678DD"/>
    <w:rsid w:val="00F76729"/>
    <w:rsid w:val="00F81BD1"/>
    <w:rsid w:val="00F84491"/>
    <w:rsid w:val="00F8540F"/>
    <w:rsid w:val="00FB4B10"/>
    <w:rsid w:val="00FC3B1B"/>
    <w:rsid w:val="00FC4EEA"/>
    <w:rsid w:val="00FE3A13"/>
    <w:rsid w:val="00FE7201"/>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4C21"/>
  <w15:chartTrackingRefBased/>
  <w15:docId w15:val="{BEF8E1E9-C0B1-274F-B730-C49D3BA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EE"/>
    <w:pPr>
      <w:spacing w:before="100" w:beforeAutospacing="1" w:after="100" w:afterAutospacing="1"/>
    </w:pPr>
  </w:style>
  <w:style w:type="paragraph" w:styleId="ListParagraph">
    <w:name w:val="List Paragraph"/>
    <w:basedOn w:val="Normal"/>
    <w:uiPriority w:val="34"/>
    <w:qFormat/>
    <w:rsid w:val="0077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9384">
      <w:bodyDiv w:val="1"/>
      <w:marLeft w:val="0"/>
      <w:marRight w:val="0"/>
      <w:marTop w:val="0"/>
      <w:marBottom w:val="0"/>
      <w:divBdr>
        <w:top w:val="none" w:sz="0" w:space="0" w:color="auto"/>
        <w:left w:val="none" w:sz="0" w:space="0" w:color="auto"/>
        <w:bottom w:val="none" w:sz="0" w:space="0" w:color="auto"/>
        <w:right w:val="none" w:sz="0" w:space="0" w:color="auto"/>
      </w:divBdr>
    </w:div>
    <w:div w:id="19022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Simms</dc:creator>
  <cp:keywords/>
  <dc:description/>
  <cp:lastModifiedBy>Ivory Simms</cp:lastModifiedBy>
  <cp:revision>4</cp:revision>
  <dcterms:created xsi:type="dcterms:W3CDTF">2023-12-20T14:27:00Z</dcterms:created>
  <dcterms:modified xsi:type="dcterms:W3CDTF">2023-12-22T16:40:00Z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1d583fdb9c8d00876905a232a0b5f404644e1d04d02ea64d85395280ab5f161e</vt:lpwstr>
  </property>
</Properties>
</file>