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B904C" w14:textId="77777777" w:rsidR="00143423" w:rsidRPr="004E5F7F" w:rsidRDefault="008E5E2C">
      <w:pPr>
        <w:pStyle w:val="Body"/>
        <w:spacing w:line="276" w:lineRule="auto"/>
        <w:rPr>
          <w:rFonts w:ascii="Arial" w:hAnsi="Arial" w:cs="Arial"/>
          <w:color w:val="1F497D"/>
          <w:sz w:val="24"/>
          <w:szCs w:val="24"/>
          <w:u w:color="1F497D"/>
        </w:rPr>
      </w:pPr>
      <w:r w:rsidRPr="004E5F7F">
        <w:rPr>
          <w:rFonts w:ascii="Arial" w:hAnsi="Arial" w:cs="Arial"/>
          <w:noProof/>
          <w:sz w:val="24"/>
          <w:szCs w:val="24"/>
        </w:rPr>
        <w:drawing>
          <wp:anchor distT="0" distB="0" distL="0" distR="0" simplePos="0" relativeHeight="251657216" behindDoc="1" locked="0" layoutInCell="1" allowOverlap="1" wp14:anchorId="5B4018A1" wp14:editId="44FDC91B">
            <wp:simplePos x="0" y="0"/>
            <wp:positionH relativeFrom="page">
              <wp:posOffset>720090</wp:posOffset>
            </wp:positionH>
            <wp:positionV relativeFrom="line">
              <wp:posOffset>198120</wp:posOffset>
            </wp:positionV>
            <wp:extent cx="2983584" cy="603250"/>
            <wp:effectExtent l="0" t="0" r="0" b="0"/>
            <wp:wrapNone/>
            <wp:docPr id="1073741825" name="officeArt object" descr="Picture 4"/>
            <wp:cNvGraphicFramePr/>
            <a:graphic xmlns:a="http://schemas.openxmlformats.org/drawingml/2006/main">
              <a:graphicData uri="http://schemas.openxmlformats.org/drawingml/2006/picture">
                <pic:pic xmlns:pic="http://schemas.openxmlformats.org/drawingml/2006/picture">
                  <pic:nvPicPr>
                    <pic:cNvPr id="1073741825" name="Picture 4" descr="Picture 4"/>
                    <pic:cNvPicPr>
                      <a:picLocks noChangeAspect="1"/>
                    </pic:cNvPicPr>
                  </pic:nvPicPr>
                  <pic:blipFill>
                    <a:blip r:embed="rId8"/>
                    <a:stretch>
                      <a:fillRect/>
                    </a:stretch>
                  </pic:blipFill>
                  <pic:spPr>
                    <a:xfrm>
                      <a:off x="0" y="0"/>
                      <a:ext cx="2983584" cy="603250"/>
                    </a:xfrm>
                    <a:prstGeom prst="rect">
                      <a:avLst/>
                    </a:prstGeom>
                    <a:ln w="12700" cap="flat">
                      <a:noFill/>
                      <a:miter lim="400000"/>
                    </a:ln>
                    <a:effectLst/>
                  </pic:spPr>
                </pic:pic>
              </a:graphicData>
            </a:graphic>
          </wp:anchor>
        </w:drawing>
      </w:r>
      <w:r w:rsidRPr="004E5F7F">
        <w:rPr>
          <w:rFonts w:ascii="Arial" w:hAnsi="Arial" w:cs="Arial"/>
          <w:sz w:val="24"/>
          <w:szCs w:val="24"/>
        </w:rPr>
        <w:tab/>
      </w:r>
      <w:r w:rsidRPr="004E5F7F">
        <w:rPr>
          <w:rFonts w:ascii="Arial" w:hAnsi="Arial" w:cs="Arial"/>
          <w:sz w:val="24"/>
          <w:szCs w:val="24"/>
        </w:rPr>
        <w:tab/>
      </w:r>
      <w:r w:rsidRPr="004E5F7F">
        <w:rPr>
          <w:rFonts w:ascii="Arial" w:hAnsi="Arial" w:cs="Arial"/>
          <w:sz w:val="24"/>
          <w:szCs w:val="24"/>
        </w:rPr>
        <w:tab/>
      </w:r>
      <w:r w:rsidRPr="004E5F7F">
        <w:rPr>
          <w:rFonts w:ascii="Arial" w:hAnsi="Arial" w:cs="Arial"/>
          <w:sz w:val="24"/>
          <w:szCs w:val="24"/>
        </w:rPr>
        <w:tab/>
      </w:r>
      <w:r w:rsidRPr="004E5F7F">
        <w:rPr>
          <w:rFonts w:ascii="Arial" w:hAnsi="Arial" w:cs="Arial"/>
          <w:sz w:val="24"/>
          <w:szCs w:val="24"/>
        </w:rPr>
        <w:tab/>
      </w:r>
    </w:p>
    <w:p w14:paraId="7C8B87FA" w14:textId="77777777" w:rsidR="00143423" w:rsidRPr="004E5F7F" w:rsidRDefault="00143423">
      <w:pPr>
        <w:pStyle w:val="Body"/>
        <w:spacing w:line="276" w:lineRule="auto"/>
        <w:rPr>
          <w:rFonts w:ascii="Arial" w:hAnsi="Arial" w:cs="Arial"/>
          <w:color w:val="1F497D"/>
          <w:sz w:val="24"/>
          <w:szCs w:val="24"/>
          <w:u w:color="1F497D"/>
        </w:rPr>
      </w:pPr>
    </w:p>
    <w:p w14:paraId="0FEC6FE5" w14:textId="77777777" w:rsidR="00143423" w:rsidRPr="004E5F7F" w:rsidRDefault="00143423">
      <w:pPr>
        <w:pStyle w:val="Body"/>
        <w:spacing w:line="276" w:lineRule="auto"/>
        <w:rPr>
          <w:rFonts w:ascii="Arial" w:hAnsi="Arial" w:cs="Arial"/>
          <w:color w:val="1F497D"/>
          <w:sz w:val="24"/>
          <w:szCs w:val="24"/>
          <w:u w:color="1F497D"/>
        </w:rPr>
      </w:pPr>
    </w:p>
    <w:p w14:paraId="7C8D5138" w14:textId="77777777" w:rsidR="00143423" w:rsidRPr="004E5F7F" w:rsidRDefault="00143423">
      <w:pPr>
        <w:pStyle w:val="Body"/>
        <w:spacing w:line="276" w:lineRule="auto"/>
        <w:rPr>
          <w:rFonts w:ascii="Arial" w:hAnsi="Arial" w:cs="Arial"/>
          <w:color w:val="1F497D"/>
          <w:sz w:val="24"/>
          <w:szCs w:val="24"/>
          <w:u w:color="1F497D"/>
        </w:rPr>
      </w:pPr>
    </w:p>
    <w:p w14:paraId="5471D7EA" w14:textId="77777777" w:rsidR="00143423" w:rsidRDefault="00143423">
      <w:pPr>
        <w:pStyle w:val="Body"/>
        <w:spacing w:line="276" w:lineRule="auto"/>
        <w:rPr>
          <w:rFonts w:ascii="Arial" w:hAnsi="Arial" w:cs="Arial"/>
          <w:sz w:val="24"/>
          <w:szCs w:val="24"/>
        </w:rPr>
      </w:pPr>
    </w:p>
    <w:p w14:paraId="3DE4309E" w14:textId="77777777" w:rsidR="004E5F7F" w:rsidRPr="004E5F7F" w:rsidRDefault="004E5F7F">
      <w:pPr>
        <w:pStyle w:val="Body"/>
        <w:spacing w:line="276" w:lineRule="auto"/>
        <w:rPr>
          <w:rFonts w:ascii="Arial" w:hAnsi="Arial" w:cs="Arial"/>
          <w:sz w:val="24"/>
          <w:szCs w:val="24"/>
        </w:rPr>
      </w:pPr>
    </w:p>
    <w:p w14:paraId="2E750E8A" w14:textId="7629E600" w:rsidR="00143423" w:rsidRPr="004E5F7F" w:rsidRDefault="00A937DF">
      <w:pPr>
        <w:pStyle w:val="Body"/>
        <w:spacing w:line="276" w:lineRule="auto"/>
        <w:rPr>
          <w:rFonts w:ascii="Arial" w:eastAsia="Arial" w:hAnsi="Arial" w:cs="Arial"/>
          <w:b/>
          <w:bCs/>
          <w:sz w:val="44"/>
          <w:szCs w:val="44"/>
        </w:rPr>
      </w:pPr>
      <w:r w:rsidRPr="004E5F7F">
        <w:rPr>
          <w:rFonts w:ascii="Arial" w:hAnsi="Arial" w:cs="Arial"/>
          <w:b/>
          <w:bCs/>
          <w:sz w:val="44"/>
          <w:szCs w:val="44"/>
          <w:lang w:val="en-US"/>
        </w:rPr>
        <w:t>Leveraging Digitalisation for the Internationalisation and Growth of Ethnic Minority Businesses in the West Midlands</w:t>
      </w:r>
    </w:p>
    <w:p w14:paraId="5BBB9880" w14:textId="77777777" w:rsidR="00143423" w:rsidRDefault="00143423">
      <w:pPr>
        <w:pStyle w:val="Body"/>
        <w:spacing w:line="276" w:lineRule="auto"/>
        <w:rPr>
          <w:rFonts w:ascii="Arial" w:eastAsia="Arial" w:hAnsi="Arial" w:cs="Arial"/>
          <w:b/>
          <w:bCs/>
          <w:sz w:val="24"/>
          <w:szCs w:val="24"/>
        </w:rPr>
      </w:pPr>
    </w:p>
    <w:p w14:paraId="48791B2A" w14:textId="77777777" w:rsidR="004E5F7F" w:rsidRPr="004E5F7F" w:rsidRDefault="004E5F7F">
      <w:pPr>
        <w:pStyle w:val="Body"/>
        <w:spacing w:line="276" w:lineRule="auto"/>
        <w:rPr>
          <w:rFonts w:ascii="Arial" w:eastAsia="Arial" w:hAnsi="Arial" w:cs="Arial"/>
          <w:b/>
          <w:bCs/>
          <w:sz w:val="24"/>
          <w:szCs w:val="24"/>
        </w:rPr>
      </w:pPr>
    </w:p>
    <w:p w14:paraId="46D65492" w14:textId="77777777" w:rsidR="00143423" w:rsidRPr="004E5F7F" w:rsidRDefault="008E5E2C">
      <w:pPr>
        <w:pStyle w:val="Body"/>
        <w:spacing w:line="276" w:lineRule="auto"/>
        <w:rPr>
          <w:rFonts w:ascii="Arial" w:eastAsia="Arial" w:hAnsi="Arial" w:cs="Arial"/>
          <w:b/>
          <w:bCs/>
          <w:sz w:val="24"/>
          <w:szCs w:val="24"/>
        </w:rPr>
      </w:pPr>
      <w:r w:rsidRPr="004E5F7F">
        <w:rPr>
          <w:rFonts w:ascii="Arial" w:hAnsi="Arial" w:cs="Arial"/>
          <w:b/>
          <w:bCs/>
          <w:sz w:val="24"/>
          <w:szCs w:val="24"/>
          <w:lang w:val="en-US"/>
        </w:rPr>
        <w:t xml:space="preserve">Department: </w:t>
      </w:r>
      <w:r w:rsidRPr="004E5F7F">
        <w:rPr>
          <w:rFonts w:ascii="Arial" w:hAnsi="Arial" w:cs="Arial"/>
          <w:sz w:val="24"/>
          <w:szCs w:val="24"/>
          <w:lang w:val="en-US"/>
        </w:rPr>
        <w:t>College of Business and Social Sciences</w:t>
      </w:r>
    </w:p>
    <w:p w14:paraId="2777385C" w14:textId="77777777" w:rsidR="00143423" w:rsidRPr="004E5F7F" w:rsidRDefault="008E5E2C">
      <w:pPr>
        <w:pStyle w:val="Body"/>
        <w:spacing w:line="276" w:lineRule="auto"/>
        <w:rPr>
          <w:rFonts w:ascii="Arial" w:eastAsia="Arial" w:hAnsi="Arial" w:cs="Arial"/>
          <w:sz w:val="24"/>
          <w:szCs w:val="24"/>
        </w:rPr>
      </w:pPr>
      <w:r w:rsidRPr="004E5F7F">
        <w:rPr>
          <w:rFonts w:ascii="Arial" w:hAnsi="Arial" w:cs="Arial"/>
          <w:b/>
          <w:bCs/>
          <w:sz w:val="24"/>
          <w:szCs w:val="24"/>
          <w:lang w:val="en-US"/>
        </w:rPr>
        <w:t xml:space="preserve">Contract Type: </w:t>
      </w:r>
      <w:r w:rsidRPr="004E5F7F">
        <w:rPr>
          <w:rFonts w:ascii="Arial" w:hAnsi="Arial" w:cs="Arial"/>
          <w:sz w:val="24"/>
          <w:szCs w:val="24"/>
          <w:lang w:val="en-US"/>
        </w:rPr>
        <w:t>Fixed Term</w:t>
      </w:r>
    </w:p>
    <w:p w14:paraId="23B9FAAA" w14:textId="77777777" w:rsidR="00143423" w:rsidRPr="004E5F7F" w:rsidRDefault="008E5E2C">
      <w:pPr>
        <w:pStyle w:val="Body"/>
        <w:spacing w:line="276" w:lineRule="auto"/>
        <w:rPr>
          <w:rFonts w:ascii="Arial" w:eastAsia="Arial" w:hAnsi="Arial" w:cs="Arial"/>
          <w:sz w:val="24"/>
          <w:szCs w:val="24"/>
        </w:rPr>
      </w:pPr>
      <w:r w:rsidRPr="004E5F7F">
        <w:rPr>
          <w:rFonts w:ascii="Arial" w:hAnsi="Arial" w:cs="Arial"/>
          <w:b/>
          <w:bCs/>
          <w:sz w:val="24"/>
          <w:szCs w:val="24"/>
          <w:lang w:val="de-DE"/>
        </w:rPr>
        <w:t xml:space="preserve">Basis: </w:t>
      </w:r>
      <w:r w:rsidRPr="004E5F7F">
        <w:rPr>
          <w:rFonts w:ascii="Arial" w:hAnsi="Arial" w:cs="Arial"/>
          <w:sz w:val="24"/>
          <w:szCs w:val="24"/>
          <w:lang w:val="en-US"/>
        </w:rPr>
        <w:t>Full Time</w:t>
      </w:r>
    </w:p>
    <w:p w14:paraId="30D20C0C" w14:textId="232BE676" w:rsidR="00143423" w:rsidRPr="004E5F7F" w:rsidRDefault="008E5E2C">
      <w:pPr>
        <w:pStyle w:val="Body"/>
        <w:spacing w:line="276" w:lineRule="auto"/>
        <w:rPr>
          <w:rFonts w:ascii="Arial" w:eastAsia="Arial" w:hAnsi="Arial" w:cs="Arial"/>
          <w:sz w:val="24"/>
          <w:szCs w:val="24"/>
        </w:rPr>
      </w:pPr>
      <w:r w:rsidRPr="004E5F7F">
        <w:rPr>
          <w:rFonts w:ascii="Arial" w:hAnsi="Arial" w:cs="Arial"/>
          <w:b/>
          <w:bCs/>
          <w:sz w:val="24"/>
          <w:szCs w:val="24"/>
          <w:lang w:val="en-US"/>
        </w:rPr>
        <w:t xml:space="preserve">Closing Date: </w:t>
      </w:r>
      <w:r w:rsidR="004E706D" w:rsidRPr="004E5F7F">
        <w:rPr>
          <w:rFonts w:ascii="Arial" w:hAnsi="Arial" w:cs="Arial"/>
          <w:sz w:val="24"/>
          <w:szCs w:val="24"/>
          <w:lang w:val="en-US"/>
        </w:rPr>
        <w:t xml:space="preserve">Monday 3rd June </w:t>
      </w:r>
      <w:r w:rsidRPr="004E5F7F">
        <w:rPr>
          <w:rFonts w:ascii="Arial" w:hAnsi="Arial" w:cs="Arial"/>
          <w:sz w:val="24"/>
          <w:szCs w:val="24"/>
          <w:lang w:val="en-US"/>
        </w:rPr>
        <w:t>at 23.59 (UK time)</w:t>
      </w:r>
    </w:p>
    <w:p w14:paraId="0524FC5C" w14:textId="04BD6C27" w:rsidR="00143423" w:rsidRPr="004E5F7F" w:rsidRDefault="008E5E2C">
      <w:pPr>
        <w:pStyle w:val="Body"/>
        <w:spacing w:line="276" w:lineRule="auto"/>
        <w:rPr>
          <w:rFonts w:ascii="Arial" w:eastAsia="Arial" w:hAnsi="Arial" w:cs="Arial"/>
          <w:b/>
          <w:bCs/>
          <w:sz w:val="24"/>
          <w:szCs w:val="24"/>
        </w:rPr>
      </w:pPr>
      <w:bookmarkStart w:id="0" w:name="_Hlk111180415"/>
      <w:r w:rsidRPr="004E5F7F">
        <w:rPr>
          <w:rFonts w:ascii="Arial" w:hAnsi="Arial" w:cs="Arial"/>
          <w:b/>
          <w:bCs/>
          <w:sz w:val="24"/>
          <w:szCs w:val="24"/>
          <w:lang w:val="pt-PT"/>
        </w:rPr>
        <w:t>Supervisor</w:t>
      </w:r>
      <w:r w:rsidR="009777B1" w:rsidRPr="004E5F7F">
        <w:rPr>
          <w:rFonts w:ascii="Arial" w:hAnsi="Arial" w:cs="Arial"/>
          <w:b/>
          <w:bCs/>
          <w:sz w:val="24"/>
          <w:szCs w:val="24"/>
          <w:lang w:val="pt-PT"/>
        </w:rPr>
        <w:t>s</w:t>
      </w:r>
      <w:r w:rsidRPr="004E5F7F">
        <w:rPr>
          <w:rFonts w:ascii="Arial" w:hAnsi="Arial" w:cs="Arial"/>
          <w:b/>
          <w:bCs/>
          <w:sz w:val="24"/>
          <w:szCs w:val="24"/>
          <w:lang w:val="pt-PT"/>
        </w:rPr>
        <w:t xml:space="preserve">: </w:t>
      </w:r>
      <w:bookmarkEnd w:id="0"/>
      <w:r w:rsidR="00A937DF" w:rsidRPr="004E5F7F">
        <w:rPr>
          <w:rFonts w:ascii="Arial" w:hAnsi="Arial" w:cs="Arial"/>
          <w:sz w:val="24"/>
          <w:szCs w:val="24"/>
          <w:lang w:val="de-DE"/>
        </w:rPr>
        <w:t>Professor Monder Ram</w:t>
      </w:r>
      <w:r w:rsidR="009777B1" w:rsidRPr="004E5F7F">
        <w:rPr>
          <w:rFonts w:ascii="Arial" w:hAnsi="Arial" w:cs="Arial"/>
          <w:sz w:val="24"/>
          <w:szCs w:val="24"/>
          <w:lang w:val="de-DE"/>
        </w:rPr>
        <w:t xml:space="preserve"> and Dr Vahid Jafari-Sadeghi</w:t>
      </w:r>
    </w:p>
    <w:p w14:paraId="76F1FA49" w14:textId="77777777" w:rsidR="00143423" w:rsidRPr="004E5F7F" w:rsidRDefault="00143423">
      <w:pPr>
        <w:pStyle w:val="Body"/>
        <w:spacing w:line="276" w:lineRule="auto"/>
        <w:rPr>
          <w:rFonts w:ascii="Arial" w:eastAsia="Arial" w:hAnsi="Arial" w:cs="Arial"/>
          <w:b/>
          <w:bCs/>
          <w:sz w:val="24"/>
          <w:szCs w:val="24"/>
        </w:rPr>
      </w:pPr>
    </w:p>
    <w:p w14:paraId="3C1BAA72" w14:textId="795303EA" w:rsidR="00143423" w:rsidRPr="004E5F7F" w:rsidRDefault="008E5E2C">
      <w:pPr>
        <w:pStyle w:val="Body"/>
        <w:spacing w:line="276" w:lineRule="auto"/>
        <w:rPr>
          <w:rFonts w:ascii="Arial" w:hAnsi="Arial" w:cs="Arial"/>
          <w:sz w:val="24"/>
          <w:szCs w:val="24"/>
          <w:lang w:val="en-US"/>
        </w:rPr>
      </w:pPr>
      <w:bookmarkStart w:id="1" w:name="_Hlk63683387"/>
      <w:r w:rsidRPr="004E5F7F">
        <w:rPr>
          <w:rFonts w:ascii="Arial" w:hAnsi="Arial" w:cs="Arial"/>
          <w:sz w:val="24"/>
          <w:szCs w:val="24"/>
          <w:lang w:val="en-US"/>
        </w:rPr>
        <w:t xml:space="preserve">Applications are invited for a three-year PhD studentship, supported by the College of Business and Social Sciences </w:t>
      </w:r>
      <w:bookmarkEnd w:id="1"/>
      <w:r w:rsidRPr="004E5F7F">
        <w:rPr>
          <w:rFonts w:ascii="Arial" w:hAnsi="Arial" w:cs="Arial"/>
          <w:sz w:val="24"/>
          <w:szCs w:val="24"/>
          <w:lang w:val="en-US"/>
        </w:rPr>
        <w:t xml:space="preserve">to be undertaken within the </w:t>
      </w:r>
      <w:r w:rsidR="00C468EB" w:rsidRPr="004E5F7F">
        <w:rPr>
          <w:rFonts w:ascii="Arial" w:hAnsi="Arial" w:cs="Arial"/>
          <w:sz w:val="24"/>
          <w:szCs w:val="24"/>
          <w:lang w:val="en-US"/>
        </w:rPr>
        <w:t xml:space="preserve">Department </w:t>
      </w:r>
      <w:r w:rsidR="006D2094" w:rsidRPr="004E5F7F">
        <w:rPr>
          <w:rFonts w:ascii="Arial" w:hAnsi="Arial" w:cs="Arial"/>
          <w:sz w:val="24"/>
          <w:szCs w:val="24"/>
          <w:lang w:val="en-US"/>
        </w:rPr>
        <w:t>of</w:t>
      </w:r>
      <w:r w:rsidR="00C468EB" w:rsidRPr="004E5F7F">
        <w:rPr>
          <w:rFonts w:ascii="Arial" w:hAnsi="Arial" w:cs="Arial"/>
          <w:sz w:val="24"/>
          <w:szCs w:val="24"/>
          <w:lang w:val="en-US"/>
        </w:rPr>
        <w:t xml:space="preserve"> </w:t>
      </w:r>
      <w:r w:rsidR="00ED7A05" w:rsidRPr="004E5F7F">
        <w:rPr>
          <w:rFonts w:ascii="Arial" w:hAnsi="Arial" w:cs="Arial"/>
          <w:sz w:val="24"/>
          <w:szCs w:val="24"/>
          <w:lang w:val="en-US"/>
        </w:rPr>
        <w:t>Economics, Finance, and Entrepreneurship</w:t>
      </w:r>
      <w:r w:rsidR="004E706D" w:rsidRPr="004E5F7F">
        <w:rPr>
          <w:rFonts w:ascii="Arial" w:hAnsi="Arial" w:cs="Arial"/>
          <w:sz w:val="24"/>
          <w:szCs w:val="24"/>
          <w:lang w:val="en-US"/>
        </w:rPr>
        <w:t xml:space="preserve"> </w:t>
      </w:r>
      <w:r w:rsidRPr="004E5F7F">
        <w:rPr>
          <w:rFonts w:ascii="Arial" w:hAnsi="Arial" w:cs="Arial"/>
          <w:sz w:val="24"/>
          <w:szCs w:val="24"/>
          <w:lang w:val="en-US"/>
        </w:rPr>
        <w:t xml:space="preserve">at Aston University. </w:t>
      </w:r>
    </w:p>
    <w:p w14:paraId="0C66AEDC" w14:textId="77777777" w:rsidR="00143423" w:rsidRPr="004E5F7F" w:rsidRDefault="00143423">
      <w:pPr>
        <w:pStyle w:val="Body"/>
        <w:spacing w:line="276" w:lineRule="auto"/>
        <w:rPr>
          <w:rFonts w:ascii="Arial" w:eastAsia="Arial" w:hAnsi="Arial" w:cs="Arial"/>
          <w:sz w:val="24"/>
          <w:szCs w:val="24"/>
        </w:rPr>
      </w:pPr>
    </w:p>
    <w:p w14:paraId="5A4EE06C" w14:textId="32AFF543" w:rsidR="00143423" w:rsidRPr="004E5F7F" w:rsidRDefault="008E5E2C">
      <w:pPr>
        <w:pStyle w:val="Body"/>
        <w:spacing w:line="276" w:lineRule="auto"/>
        <w:rPr>
          <w:rFonts w:ascii="Arial" w:eastAsia="Arial" w:hAnsi="Arial" w:cs="Arial"/>
          <w:b/>
          <w:bCs/>
          <w:sz w:val="24"/>
          <w:szCs w:val="24"/>
        </w:rPr>
      </w:pPr>
      <w:bookmarkStart w:id="2" w:name="_Hlk63683450"/>
      <w:r w:rsidRPr="004E5F7F">
        <w:rPr>
          <w:rFonts w:ascii="Arial" w:hAnsi="Arial" w:cs="Arial"/>
          <w:b/>
          <w:bCs/>
          <w:sz w:val="24"/>
          <w:szCs w:val="24"/>
          <w:lang w:val="en-US"/>
        </w:rPr>
        <w:t xml:space="preserve">The position is available to start in </w:t>
      </w:r>
      <w:r w:rsidR="004E706D" w:rsidRPr="004E5F7F">
        <w:rPr>
          <w:rFonts w:ascii="Arial" w:hAnsi="Arial" w:cs="Arial"/>
          <w:b/>
          <w:bCs/>
          <w:sz w:val="24"/>
          <w:szCs w:val="24"/>
          <w:lang w:val="en-US"/>
        </w:rPr>
        <w:t>October</w:t>
      </w:r>
      <w:r w:rsidRPr="004E5F7F">
        <w:rPr>
          <w:rFonts w:ascii="Arial" w:hAnsi="Arial" w:cs="Arial"/>
          <w:b/>
          <w:bCs/>
          <w:sz w:val="24"/>
          <w:szCs w:val="24"/>
          <w:lang w:val="en-US"/>
        </w:rPr>
        <w:t xml:space="preserve"> 2024.</w:t>
      </w:r>
      <w:bookmarkEnd w:id="2"/>
    </w:p>
    <w:p w14:paraId="1F047969" w14:textId="77777777" w:rsidR="00143423" w:rsidRPr="004E5F7F" w:rsidRDefault="00143423">
      <w:pPr>
        <w:pStyle w:val="Body"/>
        <w:spacing w:line="276" w:lineRule="auto"/>
        <w:rPr>
          <w:rFonts w:ascii="Arial" w:eastAsia="Arial" w:hAnsi="Arial" w:cs="Arial"/>
          <w:sz w:val="24"/>
          <w:szCs w:val="24"/>
        </w:rPr>
      </w:pPr>
    </w:p>
    <w:p w14:paraId="09B27363" w14:textId="77777777" w:rsidR="00143423" w:rsidRPr="004E5F7F" w:rsidRDefault="008E5E2C">
      <w:pPr>
        <w:pStyle w:val="Body"/>
        <w:spacing w:line="276" w:lineRule="auto"/>
        <w:rPr>
          <w:rFonts w:ascii="Arial" w:eastAsia="Arial" w:hAnsi="Arial" w:cs="Arial"/>
          <w:sz w:val="24"/>
          <w:szCs w:val="24"/>
        </w:rPr>
      </w:pPr>
      <w:r w:rsidRPr="004E5F7F">
        <w:rPr>
          <w:rFonts w:ascii="Arial" w:hAnsi="Arial" w:cs="Arial"/>
          <w:b/>
          <w:bCs/>
          <w:sz w:val="24"/>
          <w:szCs w:val="24"/>
          <w:lang w:val="it-IT"/>
        </w:rPr>
        <w:t>Financial Support</w:t>
      </w:r>
    </w:p>
    <w:p w14:paraId="1E013FF5" w14:textId="77777777" w:rsidR="00143423" w:rsidRPr="004E5F7F" w:rsidRDefault="00143423">
      <w:pPr>
        <w:pStyle w:val="Body"/>
        <w:spacing w:line="276" w:lineRule="auto"/>
        <w:rPr>
          <w:rFonts w:ascii="Arial" w:eastAsia="Arial" w:hAnsi="Arial" w:cs="Arial"/>
          <w:sz w:val="24"/>
          <w:szCs w:val="24"/>
        </w:rPr>
      </w:pPr>
    </w:p>
    <w:p w14:paraId="30FF6D2D" w14:textId="5C6600AB" w:rsidR="00143423" w:rsidRPr="004E5F7F" w:rsidRDefault="008E5E2C">
      <w:pPr>
        <w:pStyle w:val="Body"/>
        <w:spacing w:line="276" w:lineRule="auto"/>
        <w:rPr>
          <w:rFonts w:ascii="Arial" w:eastAsia="Arial" w:hAnsi="Arial" w:cs="Arial"/>
          <w:b/>
          <w:bCs/>
          <w:sz w:val="24"/>
          <w:szCs w:val="24"/>
        </w:rPr>
      </w:pPr>
      <w:r w:rsidRPr="004E5F7F">
        <w:rPr>
          <w:rFonts w:ascii="Arial" w:hAnsi="Arial" w:cs="Arial"/>
          <w:sz w:val="24"/>
          <w:szCs w:val="24"/>
          <w:lang w:val="en-US"/>
        </w:rPr>
        <w:t>This studentship includes a fee bursary to cover the home or overseas fees rate, plus a</w:t>
      </w:r>
      <w:r w:rsidR="003129DB" w:rsidRPr="004E5F7F">
        <w:rPr>
          <w:rFonts w:ascii="Arial" w:hAnsi="Arial" w:cs="Arial"/>
          <w:sz w:val="24"/>
          <w:szCs w:val="24"/>
          <w:lang w:val="en-US"/>
        </w:rPr>
        <w:t>n annual</w:t>
      </w:r>
      <w:r w:rsidRPr="004E5F7F">
        <w:rPr>
          <w:rFonts w:ascii="Arial" w:hAnsi="Arial" w:cs="Arial"/>
          <w:sz w:val="24"/>
          <w:szCs w:val="24"/>
          <w:lang w:val="en-US"/>
        </w:rPr>
        <w:t xml:space="preserve"> maintenance allowance</w:t>
      </w:r>
      <w:r w:rsidR="003129DB" w:rsidRPr="004E5F7F">
        <w:rPr>
          <w:rFonts w:ascii="Arial" w:hAnsi="Arial" w:cs="Arial"/>
          <w:sz w:val="24"/>
          <w:szCs w:val="24"/>
          <w:lang w:val="en-US"/>
        </w:rPr>
        <w:t xml:space="preserve"> </w:t>
      </w:r>
      <w:r w:rsidR="00C92250" w:rsidRPr="004E5F7F">
        <w:rPr>
          <w:rFonts w:ascii="Arial" w:hAnsi="Arial" w:cs="Arial"/>
          <w:sz w:val="24"/>
          <w:szCs w:val="24"/>
          <w:lang w:val="en-US"/>
        </w:rPr>
        <w:t xml:space="preserve">to cover </w:t>
      </w:r>
      <w:r w:rsidR="003129DB" w:rsidRPr="004E5F7F">
        <w:rPr>
          <w:rFonts w:ascii="Arial" w:hAnsi="Arial" w:cs="Arial"/>
          <w:sz w:val="24"/>
          <w:szCs w:val="24"/>
          <w:lang w:val="en-US"/>
        </w:rPr>
        <w:t>the full 3 years</w:t>
      </w:r>
      <w:r w:rsidRPr="004E5F7F">
        <w:rPr>
          <w:rFonts w:ascii="Arial" w:hAnsi="Arial" w:cs="Arial"/>
          <w:sz w:val="24"/>
          <w:szCs w:val="24"/>
          <w:lang w:val="en-US"/>
        </w:rPr>
        <w:t xml:space="preserve"> </w:t>
      </w:r>
      <w:r w:rsidR="003129DB" w:rsidRPr="004E5F7F">
        <w:rPr>
          <w:rFonts w:ascii="Arial" w:hAnsi="Arial" w:cs="Arial"/>
          <w:sz w:val="24"/>
          <w:szCs w:val="24"/>
          <w:lang w:val="en-US"/>
        </w:rPr>
        <w:t>(</w:t>
      </w:r>
      <w:r w:rsidR="004E706D" w:rsidRPr="004E5F7F">
        <w:rPr>
          <w:rFonts w:ascii="Arial" w:hAnsi="Arial" w:cs="Arial"/>
          <w:sz w:val="24"/>
          <w:szCs w:val="24"/>
          <w:lang w:val="en-US"/>
        </w:rPr>
        <w:t>£19,237</w:t>
      </w:r>
      <w:r w:rsidR="00AB33BF" w:rsidRPr="004E5F7F">
        <w:rPr>
          <w:rFonts w:ascii="Arial" w:hAnsi="Arial" w:cs="Arial"/>
          <w:sz w:val="24"/>
          <w:szCs w:val="24"/>
          <w:lang w:val="en-US"/>
        </w:rPr>
        <w:t xml:space="preserve"> pa</w:t>
      </w:r>
      <w:r w:rsidR="004E706D" w:rsidRPr="004E5F7F">
        <w:rPr>
          <w:rFonts w:ascii="Arial" w:hAnsi="Arial" w:cs="Arial"/>
          <w:sz w:val="24"/>
          <w:szCs w:val="24"/>
          <w:lang w:val="en-US"/>
        </w:rPr>
        <w:t xml:space="preserve"> </w:t>
      </w:r>
      <w:r w:rsidRPr="004E5F7F">
        <w:rPr>
          <w:rFonts w:ascii="Arial" w:hAnsi="Arial" w:cs="Arial"/>
          <w:sz w:val="24"/>
          <w:szCs w:val="24"/>
          <w:lang w:val="en-US"/>
        </w:rPr>
        <w:t>in 202</w:t>
      </w:r>
      <w:r w:rsidR="004E706D" w:rsidRPr="004E5F7F">
        <w:rPr>
          <w:rFonts w:ascii="Arial" w:hAnsi="Arial" w:cs="Arial"/>
          <w:sz w:val="24"/>
          <w:szCs w:val="24"/>
          <w:lang w:val="en-US"/>
        </w:rPr>
        <w:t>4/25</w:t>
      </w:r>
      <w:r w:rsidR="003129DB" w:rsidRPr="004E5F7F">
        <w:rPr>
          <w:rFonts w:ascii="Arial" w:hAnsi="Arial" w:cs="Arial"/>
          <w:sz w:val="24"/>
          <w:szCs w:val="24"/>
          <w:lang w:val="en-US"/>
        </w:rPr>
        <w:t>)</w:t>
      </w:r>
      <w:r w:rsidRPr="004E5F7F">
        <w:rPr>
          <w:rFonts w:ascii="Arial" w:hAnsi="Arial" w:cs="Arial"/>
          <w:sz w:val="24"/>
          <w:szCs w:val="24"/>
          <w:lang w:val="en-US"/>
        </w:rPr>
        <w:t xml:space="preserve">. </w:t>
      </w:r>
    </w:p>
    <w:p w14:paraId="520C22A6" w14:textId="77777777" w:rsidR="00143423" w:rsidRPr="004E5F7F" w:rsidRDefault="00143423">
      <w:pPr>
        <w:pStyle w:val="Body"/>
        <w:spacing w:line="276" w:lineRule="auto"/>
        <w:rPr>
          <w:rFonts w:ascii="Arial" w:eastAsia="Arial" w:hAnsi="Arial" w:cs="Arial"/>
          <w:sz w:val="24"/>
          <w:szCs w:val="24"/>
        </w:rPr>
      </w:pPr>
    </w:p>
    <w:p w14:paraId="38142061" w14:textId="161DBBCE" w:rsidR="00CA43E0" w:rsidRPr="004E5F7F" w:rsidRDefault="008E5E2C" w:rsidP="00CA43E0">
      <w:pPr>
        <w:pStyle w:val="Body"/>
        <w:spacing w:line="276" w:lineRule="auto"/>
        <w:rPr>
          <w:rFonts w:ascii="Arial" w:eastAsia="Arial" w:hAnsi="Arial" w:cs="Arial"/>
          <w:sz w:val="24"/>
          <w:szCs w:val="24"/>
        </w:rPr>
      </w:pPr>
      <w:r w:rsidRPr="004E5F7F">
        <w:rPr>
          <w:rFonts w:ascii="Arial" w:hAnsi="Arial" w:cs="Arial"/>
          <w:b/>
          <w:bCs/>
          <w:sz w:val="24"/>
          <w:szCs w:val="24"/>
          <w:lang w:val="en-US"/>
        </w:rPr>
        <w:t>Background to the Project</w:t>
      </w:r>
    </w:p>
    <w:p w14:paraId="772AEAB9" w14:textId="77777777" w:rsidR="00CA43E0" w:rsidRPr="004E5F7F" w:rsidRDefault="00CA43E0" w:rsidP="00CA43E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lang w:val="en-GB" w:eastAsia="en-GB"/>
        </w:rPr>
      </w:pPr>
    </w:p>
    <w:p w14:paraId="7823BE5D" w14:textId="5C2B83E8" w:rsidR="00ED7A05" w:rsidRPr="004E5F7F" w:rsidRDefault="00ED7A05" w:rsidP="00ED7A05">
      <w:pPr>
        <w:pStyle w:val="Body"/>
        <w:spacing w:line="276" w:lineRule="auto"/>
        <w:jc w:val="both"/>
        <w:rPr>
          <w:rFonts w:ascii="Arial" w:hAnsi="Arial" w:cs="Arial"/>
          <w:sz w:val="24"/>
          <w:szCs w:val="24"/>
          <w:lang w:val="en-US"/>
        </w:rPr>
      </w:pPr>
      <w:r w:rsidRPr="004E5F7F">
        <w:rPr>
          <w:rFonts w:ascii="Arial" w:hAnsi="Arial" w:cs="Arial"/>
          <w:sz w:val="24"/>
          <w:szCs w:val="24"/>
          <w:lang w:val="en-US"/>
        </w:rPr>
        <w:t>Aston Business School is pleased to present a pivotal research opportunity titled "Leveraging Digitalisation for the Internationalisation and Growth of Ethnic MinorityBusinesses in the West Midlands." This project aligns with Aston University’s Aston 2030 strategy, emphasizing innovation, global influence, and regional development, and</w:t>
      </w:r>
      <w:r w:rsidR="00017E93" w:rsidRPr="004E5F7F">
        <w:rPr>
          <w:rFonts w:ascii="Arial" w:hAnsi="Arial" w:cs="Arial"/>
          <w:sz w:val="24"/>
          <w:szCs w:val="24"/>
          <w:lang w:val="en-US"/>
        </w:rPr>
        <w:t xml:space="preserve"> </w:t>
      </w:r>
      <w:r w:rsidRPr="004E5F7F">
        <w:rPr>
          <w:rFonts w:ascii="Arial" w:hAnsi="Arial" w:cs="Arial"/>
          <w:sz w:val="24"/>
          <w:szCs w:val="24"/>
          <w:lang w:val="en-US"/>
        </w:rPr>
        <w:t>also resonates with the research focus of the Department of Economics, Finance, and Entrepreneurship and the Centre for Research in Ethnic Minority Entrepreneurship</w:t>
      </w:r>
      <w:r w:rsidR="00DA387A" w:rsidRPr="004E5F7F">
        <w:rPr>
          <w:rFonts w:ascii="Arial" w:hAnsi="Arial" w:cs="Arial"/>
          <w:sz w:val="24"/>
          <w:szCs w:val="24"/>
          <w:lang w:val="en-US"/>
        </w:rPr>
        <w:t xml:space="preserve"> </w:t>
      </w:r>
      <w:r w:rsidRPr="004E5F7F">
        <w:rPr>
          <w:rFonts w:ascii="Arial" w:hAnsi="Arial" w:cs="Arial"/>
          <w:sz w:val="24"/>
          <w:szCs w:val="24"/>
          <w:lang w:val="en-US"/>
        </w:rPr>
        <w:t>(CREME).</w:t>
      </w:r>
    </w:p>
    <w:p w14:paraId="188B5F54" w14:textId="77777777" w:rsidR="00ED7A05" w:rsidRPr="004E5F7F" w:rsidRDefault="00ED7A05" w:rsidP="00ED7A05">
      <w:pPr>
        <w:pStyle w:val="Body"/>
        <w:spacing w:line="276" w:lineRule="auto"/>
        <w:jc w:val="both"/>
        <w:rPr>
          <w:rFonts w:ascii="Arial" w:hAnsi="Arial" w:cs="Arial"/>
          <w:sz w:val="24"/>
          <w:szCs w:val="24"/>
          <w:lang w:val="en-US"/>
        </w:rPr>
      </w:pPr>
    </w:p>
    <w:p w14:paraId="0E4AF41E" w14:textId="090D674D" w:rsidR="00ED7A05" w:rsidRPr="004E5F7F" w:rsidRDefault="00ED7A05" w:rsidP="00ED7A05">
      <w:pPr>
        <w:pStyle w:val="Body"/>
        <w:spacing w:line="276" w:lineRule="auto"/>
        <w:jc w:val="both"/>
        <w:rPr>
          <w:rFonts w:ascii="Arial" w:hAnsi="Arial" w:cs="Arial"/>
          <w:sz w:val="24"/>
          <w:szCs w:val="24"/>
          <w:lang w:val="en-US"/>
        </w:rPr>
      </w:pPr>
      <w:r w:rsidRPr="004E5F7F">
        <w:rPr>
          <w:rFonts w:ascii="Arial" w:hAnsi="Arial" w:cs="Arial"/>
          <w:sz w:val="24"/>
          <w:szCs w:val="24"/>
          <w:lang w:val="en-US"/>
        </w:rPr>
        <w:t>The research aims to understand how digitalisation influences ethnic minority businesses (EMBs) in the West Midlands, a region of significant economic and cultural diversity.EMBs contribute substantially to the UK economy; however, they face unique challenges such as limited resources, digital literacy issues, and specific cultural or contextual</w:t>
      </w:r>
      <w:r w:rsidR="00017E93" w:rsidRPr="004E5F7F">
        <w:rPr>
          <w:rFonts w:ascii="Arial" w:hAnsi="Arial" w:cs="Arial"/>
          <w:sz w:val="24"/>
          <w:szCs w:val="24"/>
          <w:lang w:val="en-US"/>
        </w:rPr>
        <w:t xml:space="preserve"> </w:t>
      </w:r>
      <w:r w:rsidRPr="004E5F7F">
        <w:rPr>
          <w:rFonts w:ascii="Arial" w:hAnsi="Arial" w:cs="Arial"/>
          <w:sz w:val="24"/>
          <w:szCs w:val="24"/>
          <w:lang w:val="en-US"/>
        </w:rPr>
        <w:t>obstacles. This project explores several key aspects: how digitalisation enhances the growth and internationalisation of EMBs in the West Midlands, the drivers and barriers for</w:t>
      </w:r>
      <w:r w:rsidR="000563DF" w:rsidRPr="004E5F7F">
        <w:rPr>
          <w:rFonts w:ascii="Arial" w:hAnsi="Arial" w:cs="Arial"/>
          <w:sz w:val="24"/>
          <w:szCs w:val="24"/>
          <w:lang w:val="en-US"/>
        </w:rPr>
        <w:t xml:space="preserve"> </w:t>
      </w:r>
      <w:r w:rsidRPr="004E5F7F">
        <w:rPr>
          <w:rFonts w:ascii="Arial" w:hAnsi="Arial" w:cs="Arial"/>
          <w:sz w:val="24"/>
          <w:szCs w:val="24"/>
          <w:lang w:val="en-US"/>
        </w:rPr>
        <w:t xml:space="preserve">EMBs in adopting digital technologies, and how institutional </w:t>
      </w:r>
      <w:r w:rsidRPr="004E5F7F">
        <w:rPr>
          <w:rFonts w:ascii="Arial" w:hAnsi="Arial" w:cs="Arial"/>
          <w:sz w:val="24"/>
          <w:szCs w:val="24"/>
          <w:lang w:val="en-US"/>
        </w:rPr>
        <w:lastRenderedPageBreak/>
        <w:t>arrangements and support mechanisms enable EMBs to leverage their cultural and ethnic ties for</w:t>
      </w:r>
      <w:r w:rsidR="00017E93" w:rsidRPr="004E5F7F">
        <w:rPr>
          <w:rFonts w:ascii="Arial" w:hAnsi="Arial" w:cs="Arial"/>
          <w:sz w:val="24"/>
          <w:szCs w:val="24"/>
          <w:lang w:val="en-US"/>
        </w:rPr>
        <w:t xml:space="preserve"> </w:t>
      </w:r>
      <w:r w:rsidRPr="004E5F7F">
        <w:rPr>
          <w:rFonts w:ascii="Arial" w:hAnsi="Arial" w:cs="Arial"/>
          <w:sz w:val="24"/>
          <w:szCs w:val="24"/>
          <w:lang w:val="en-US"/>
        </w:rPr>
        <w:t>internationalisation.</w:t>
      </w:r>
    </w:p>
    <w:p w14:paraId="42330224" w14:textId="77777777" w:rsidR="00ED7A05" w:rsidRPr="004E5F7F" w:rsidRDefault="00ED7A05" w:rsidP="00ED7A05">
      <w:pPr>
        <w:pStyle w:val="Body"/>
        <w:spacing w:line="276" w:lineRule="auto"/>
        <w:jc w:val="both"/>
        <w:rPr>
          <w:rFonts w:ascii="Arial" w:hAnsi="Arial" w:cs="Arial"/>
          <w:sz w:val="24"/>
          <w:szCs w:val="24"/>
          <w:lang w:val="en-US"/>
        </w:rPr>
      </w:pPr>
    </w:p>
    <w:p w14:paraId="6C83DFF6" w14:textId="7BAB8B2A" w:rsidR="00ED7A05" w:rsidRPr="004E5F7F" w:rsidRDefault="00ED7A05" w:rsidP="00ED7A05">
      <w:pPr>
        <w:pStyle w:val="Body"/>
        <w:spacing w:line="276" w:lineRule="auto"/>
        <w:jc w:val="both"/>
        <w:rPr>
          <w:rFonts w:ascii="Arial" w:hAnsi="Arial" w:cs="Arial"/>
          <w:sz w:val="24"/>
          <w:szCs w:val="24"/>
          <w:lang w:val="en-US"/>
        </w:rPr>
      </w:pPr>
      <w:r w:rsidRPr="004E5F7F">
        <w:rPr>
          <w:rFonts w:ascii="Arial" w:hAnsi="Arial" w:cs="Arial"/>
          <w:sz w:val="24"/>
          <w:szCs w:val="24"/>
          <w:lang w:val="en-US"/>
        </w:rPr>
        <w:t>Employing an interdisciplinary approach, this research integrates findings from ethnic minority entrepreneurship, digitalisation and technology adoption, and international</w:t>
      </w:r>
      <w:r w:rsidR="00017E93" w:rsidRPr="004E5F7F">
        <w:rPr>
          <w:rFonts w:ascii="Arial" w:hAnsi="Arial" w:cs="Arial"/>
          <w:sz w:val="24"/>
          <w:szCs w:val="24"/>
          <w:lang w:val="en-US"/>
        </w:rPr>
        <w:t xml:space="preserve"> </w:t>
      </w:r>
      <w:r w:rsidRPr="004E5F7F">
        <w:rPr>
          <w:rFonts w:ascii="Arial" w:hAnsi="Arial" w:cs="Arial"/>
          <w:sz w:val="24"/>
          <w:szCs w:val="24"/>
          <w:lang w:val="en-US"/>
        </w:rPr>
        <w:t xml:space="preserve">business debates. The theoretical contribution is twofold: advancing ethnic minority entrepreneurship literature by examining </w:t>
      </w:r>
      <w:r w:rsidR="00017E93" w:rsidRPr="004E5F7F">
        <w:rPr>
          <w:rFonts w:ascii="Arial" w:hAnsi="Arial" w:cs="Arial"/>
          <w:sz w:val="24"/>
          <w:szCs w:val="24"/>
          <w:lang w:val="en-US"/>
        </w:rPr>
        <w:t xml:space="preserve">the </w:t>
      </w:r>
      <w:r w:rsidRPr="004E5F7F">
        <w:rPr>
          <w:rFonts w:ascii="Arial" w:hAnsi="Arial" w:cs="Arial"/>
          <w:sz w:val="24"/>
          <w:szCs w:val="24"/>
          <w:lang w:val="en-US"/>
        </w:rPr>
        <w:t>strategic use of digitalisation for growth and</w:t>
      </w:r>
      <w:r w:rsidR="00017E93" w:rsidRPr="004E5F7F">
        <w:rPr>
          <w:rFonts w:ascii="Arial" w:hAnsi="Arial" w:cs="Arial"/>
          <w:sz w:val="24"/>
          <w:szCs w:val="24"/>
          <w:lang w:val="en-US"/>
        </w:rPr>
        <w:t xml:space="preserve"> </w:t>
      </w:r>
      <w:r w:rsidRPr="004E5F7F">
        <w:rPr>
          <w:rFonts w:ascii="Arial" w:hAnsi="Arial" w:cs="Arial"/>
          <w:sz w:val="24"/>
          <w:szCs w:val="24"/>
          <w:lang w:val="en-US"/>
        </w:rPr>
        <w:t>internationalisation, and contributing to international business literature by investigating how EMBs orchestrate ethnic connections and digitalisation for international growth.</w:t>
      </w:r>
      <w:r w:rsidR="00017E93" w:rsidRPr="004E5F7F">
        <w:rPr>
          <w:rFonts w:ascii="Arial" w:hAnsi="Arial" w:cs="Arial"/>
          <w:sz w:val="24"/>
          <w:szCs w:val="24"/>
          <w:lang w:val="en-US"/>
        </w:rPr>
        <w:t xml:space="preserve"> </w:t>
      </w:r>
      <w:r w:rsidRPr="004E5F7F">
        <w:rPr>
          <w:rFonts w:ascii="Arial" w:hAnsi="Arial" w:cs="Arial"/>
          <w:sz w:val="24"/>
          <w:szCs w:val="24"/>
          <w:lang w:val="en-US"/>
        </w:rPr>
        <w:t>The practical impact of this research is significant, especially for the Innovation Alliance for the West Midlands (IAWM), providing insights into EMBs' challenges in adopting</w:t>
      </w:r>
      <w:r w:rsidR="00017E93" w:rsidRPr="004E5F7F">
        <w:rPr>
          <w:rFonts w:ascii="Arial" w:hAnsi="Arial" w:cs="Arial"/>
          <w:sz w:val="24"/>
          <w:szCs w:val="24"/>
          <w:lang w:val="en-US"/>
        </w:rPr>
        <w:t xml:space="preserve"> </w:t>
      </w:r>
      <w:r w:rsidRPr="004E5F7F">
        <w:rPr>
          <w:rFonts w:ascii="Arial" w:hAnsi="Arial" w:cs="Arial"/>
          <w:sz w:val="24"/>
          <w:szCs w:val="24"/>
          <w:lang w:val="en-US"/>
        </w:rPr>
        <w:t>digitalisation and their potential for growth in the digital economy.</w:t>
      </w:r>
    </w:p>
    <w:p w14:paraId="45ED0828" w14:textId="77777777" w:rsidR="00ED7A05" w:rsidRPr="004E5F7F" w:rsidRDefault="00ED7A05" w:rsidP="00ED7A05">
      <w:pPr>
        <w:pStyle w:val="Body"/>
        <w:spacing w:line="276" w:lineRule="auto"/>
        <w:jc w:val="both"/>
        <w:rPr>
          <w:rFonts w:ascii="Arial" w:hAnsi="Arial" w:cs="Arial"/>
          <w:sz w:val="24"/>
          <w:szCs w:val="24"/>
          <w:lang w:val="en-US"/>
        </w:rPr>
      </w:pPr>
    </w:p>
    <w:p w14:paraId="1A33E1FF" w14:textId="34EB40AB" w:rsidR="00ED7A05" w:rsidRPr="004E5F7F" w:rsidRDefault="00ED7A05" w:rsidP="00ED7A05">
      <w:pPr>
        <w:pStyle w:val="Body"/>
        <w:spacing w:line="276" w:lineRule="auto"/>
        <w:jc w:val="both"/>
        <w:rPr>
          <w:rFonts w:ascii="Arial" w:hAnsi="Arial" w:cs="Arial"/>
          <w:sz w:val="24"/>
          <w:szCs w:val="24"/>
          <w:lang w:val="en-US"/>
        </w:rPr>
      </w:pPr>
      <w:r w:rsidRPr="004E5F7F">
        <w:rPr>
          <w:rFonts w:ascii="Arial" w:hAnsi="Arial" w:cs="Arial"/>
          <w:sz w:val="24"/>
          <w:szCs w:val="24"/>
          <w:lang w:val="en-US"/>
        </w:rPr>
        <w:t>The methodology is a mixed-method design combining action research with a survey. Action research involves collaborating with EMBs as co-researchers, encompassing</w:t>
      </w:r>
      <w:r w:rsidR="00017E93" w:rsidRPr="004E5F7F">
        <w:rPr>
          <w:rFonts w:ascii="Arial" w:hAnsi="Arial" w:cs="Arial"/>
          <w:sz w:val="24"/>
          <w:szCs w:val="24"/>
          <w:lang w:val="en-US"/>
        </w:rPr>
        <w:t xml:space="preserve"> </w:t>
      </w:r>
      <w:r w:rsidRPr="004E5F7F">
        <w:rPr>
          <w:rFonts w:ascii="Arial" w:hAnsi="Arial" w:cs="Arial"/>
          <w:sz w:val="24"/>
          <w:szCs w:val="24"/>
          <w:lang w:val="en-US"/>
        </w:rPr>
        <w:t>diagnosis, planning, action, and reflection stages. The survey component assesses EMBs on their digital adoption, uses, perceptions, and impact on growth and</w:t>
      </w:r>
      <w:r w:rsidR="00017E93" w:rsidRPr="004E5F7F">
        <w:rPr>
          <w:rFonts w:ascii="Arial" w:hAnsi="Arial" w:cs="Arial"/>
          <w:sz w:val="24"/>
          <w:szCs w:val="24"/>
          <w:lang w:val="en-US"/>
        </w:rPr>
        <w:t xml:space="preserve"> </w:t>
      </w:r>
      <w:r w:rsidRPr="004E5F7F">
        <w:rPr>
          <w:rFonts w:ascii="Arial" w:hAnsi="Arial" w:cs="Arial"/>
          <w:sz w:val="24"/>
          <w:szCs w:val="24"/>
          <w:lang w:val="en-US"/>
        </w:rPr>
        <w:t>internationalisation. This research opportunity is not just a contribution to academic study but also has the potential to influence real-world business practices and policies,</w:t>
      </w:r>
      <w:r w:rsidR="00017E93" w:rsidRPr="004E5F7F">
        <w:rPr>
          <w:rFonts w:ascii="Arial" w:hAnsi="Arial" w:cs="Arial"/>
          <w:sz w:val="24"/>
          <w:szCs w:val="24"/>
          <w:lang w:val="en-US"/>
        </w:rPr>
        <w:t xml:space="preserve"> </w:t>
      </w:r>
      <w:r w:rsidRPr="004E5F7F">
        <w:rPr>
          <w:rFonts w:ascii="Arial" w:hAnsi="Arial" w:cs="Arial"/>
          <w:sz w:val="24"/>
          <w:szCs w:val="24"/>
          <w:lang w:val="en-US"/>
        </w:rPr>
        <w:t>particularly in enhancing the capabilities of EMBs in the digital economy. The successful candidate will gain invaluable experience and contribute to a project at the nexus of</w:t>
      </w:r>
      <w:r w:rsidR="00017E93" w:rsidRPr="004E5F7F">
        <w:rPr>
          <w:rFonts w:ascii="Arial" w:hAnsi="Arial" w:cs="Arial"/>
          <w:sz w:val="24"/>
          <w:szCs w:val="24"/>
          <w:lang w:val="en-US"/>
        </w:rPr>
        <w:t xml:space="preserve"> </w:t>
      </w:r>
      <w:r w:rsidRPr="004E5F7F">
        <w:rPr>
          <w:rFonts w:ascii="Arial" w:hAnsi="Arial" w:cs="Arial"/>
          <w:sz w:val="24"/>
          <w:szCs w:val="24"/>
          <w:lang w:val="en-US"/>
        </w:rPr>
        <w:t>digitalisation, ethnic minority entrepreneurship, and international business, under the guidance of experienced researchers at Aston Business School.</w:t>
      </w:r>
    </w:p>
    <w:p w14:paraId="463674C9" w14:textId="77777777" w:rsidR="00CA43E0" w:rsidRPr="004E5F7F" w:rsidRDefault="00CA43E0" w:rsidP="00CA43E0">
      <w:pPr>
        <w:pStyle w:val="Body"/>
        <w:spacing w:line="276" w:lineRule="auto"/>
        <w:rPr>
          <w:rFonts w:ascii="Arial" w:hAnsi="Arial" w:cs="Arial"/>
          <w:sz w:val="24"/>
          <w:szCs w:val="24"/>
          <w:lang w:val="en-US"/>
        </w:rPr>
      </w:pPr>
    </w:p>
    <w:p w14:paraId="19B67765" w14:textId="77777777" w:rsidR="00143423" w:rsidRPr="004E5F7F" w:rsidRDefault="008E5E2C">
      <w:pPr>
        <w:pStyle w:val="Body"/>
        <w:spacing w:line="276" w:lineRule="auto"/>
        <w:rPr>
          <w:rFonts w:ascii="Arial" w:eastAsia="Arial" w:hAnsi="Arial" w:cs="Arial"/>
          <w:sz w:val="24"/>
          <w:szCs w:val="24"/>
        </w:rPr>
      </w:pPr>
      <w:r w:rsidRPr="004E5F7F">
        <w:rPr>
          <w:rFonts w:ascii="Arial" w:hAnsi="Arial" w:cs="Arial"/>
          <w:b/>
          <w:bCs/>
          <w:sz w:val="24"/>
          <w:szCs w:val="24"/>
          <w:lang w:val="en-US"/>
        </w:rPr>
        <w:t>Person Specification</w:t>
      </w:r>
    </w:p>
    <w:p w14:paraId="080F1D76" w14:textId="77777777" w:rsidR="00143423" w:rsidRPr="004E5F7F" w:rsidRDefault="00143423">
      <w:pPr>
        <w:pStyle w:val="Body"/>
        <w:spacing w:line="276" w:lineRule="auto"/>
        <w:rPr>
          <w:rFonts w:ascii="Arial" w:eastAsia="Arial" w:hAnsi="Arial" w:cs="Arial"/>
          <w:sz w:val="24"/>
          <w:szCs w:val="24"/>
        </w:rPr>
      </w:pPr>
    </w:p>
    <w:p w14:paraId="14869CB5" w14:textId="7B7DB486" w:rsidR="00143423" w:rsidRPr="004E5F7F" w:rsidRDefault="00ED7A05">
      <w:pPr>
        <w:pStyle w:val="Body"/>
        <w:spacing w:line="276" w:lineRule="auto"/>
        <w:jc w:val="both"/>
        <w:rPr>
          <w:rFonts w:ascii="Arial" w:hAnsi="Arial" w:cs="Arial"/>
          <w:sz w:val="24"/>
          <w:szCs w:val="24"/>
          <w:lang w:val="en-US"/>
        </w:rPr>
      </w:pPr>
      <w:r w:rsidRPr="004E5F7F">
        <w:rPr>
          <w:rFonts w:ascii="Arial" w:hAnsi="Arial" w:cs="Arial"/>
          <w:sz w:val="24"/>
          <w:szCs w:val="24"/>
          <w:lang w:val="en-US"/>
        </w:rPr>
        <w:t>The successful candidate should hold a Masters degree in business, management, or the social sciences (or related disciplines) with a Merit overall (or equivalent) with a dissertation/research element, PLUS a First or Upper Second Class Honours degree (or an equivalent qualification from an overseas institution).</w:t>
      </w:r>
    </w:p>
    <w:p w14:paraId="00DFF38A" w14:textId="77777777" w:rsidR="00675D20" w:rsidRPr="004E5F7F" w:rsidRDefault="00675D20">
      <w:pPr>
        <w:pStyle w:val="Body"/>
        <w:spacing w:line="276" w:lineRule="auto"/>
        <w:jc w:val="both"/>
        <w:rPr>
          <w:rFonts w:ascii="Arial" w:hAnsi="Arial" w:cs="Arial"/>
          <w:sz w:val="24"/>
          <w:szCs w:val="24"/>
          <w:lang w:val="en-US"/>
        </w:rPr>
      </w:pPr>
    </w:p>
    <w:p w14:paraId="3CD626A2" w14:textId="360DEC8D" w:rsidR="00675D20" w:rsidRPr="004E5F7F" w:rsidRDefault="00675D20">
      <w:pPr>
        <w:pStyle w:val="Body"/>
        <w:spacing w:line="276" w:lineRule="auto"/>
        <w:jc w:val="both"/>
        <w:rPr>
          <w:rFonts w:ascii="Arial" w:hAnsi="Arial" w:cs="Arial"/>
          <w:sz w:val="24"/>
          <w:szCs w:val="24"/>
          <w:lang w:val="en-US"/>
        </w:rPr>
      </w:pPr>
      <w:r w:rsidRPr="004E5F7F">
        <w:rPr>
          <w:rFonts w:ascii="Arial" w:hAnsi="Arial" w:cs="Arial"/>
          <w:sz w:val="24"/>
          <w:szCs w:val="24"/>
          <w:lang w:val="en-US"/>
        </w:rPr>
        <w:t>We are looking for candidates with a keen interest in international entrepreneurship, digital transformation, and ethnic minority businesses. Applicants should possess a</w:t>
      </w:r>
      <w:r w:rsidR="00017E93" w:rsidRPr="004E5F7F">
        <w:rPr>
          <w:rFonts w:ascii="Arial" w:hAnsi="Arial" w:cs="Arial"/>
          <w:sz w:val="24"/>
          <w:szCs w:val="24"/>
          <w:lang w:val="en-US"/>
        </w:rPr>
        <w:t xml:space="preserve"> </w:t>
      </w:r>
      <w:r w:rsidRPr="004E5F7F">
        <w:rPr>
          <w:rFonts w:ascii="Arial" w:hAnsi="Arial" w:cs="Arial"/>
          <w:sz w:val="24"/>
          <w:szCs w:val="24"/>
          <w:lang w:val="en-US"/>
        </w:rPr>
        <w:t>strong academic background in business, economics, or a related field. Skills in qualitative and quantitative research methodologies are essential. The ideal candidate will be</w:t>
      </w:r>
      <w:r w:rsidR="00017E93" w:rsidRPr="004E5F7F">
        <w:rPr>
          <w:rFonts w:ascii="Arial" w:hAnsi="Arial" w:cs="Arial"/>
          <w:sz w:val="24"/>
          <w:szCs w:val="24"/>
          <w:lang w:val="en-US"/>
        </w:rPr>
        <w:t xml:space="preserve"> </w:t>
      </w:r>
      <w:r w:rsidRPr="004E5F7F">
        <w:rPr>
          <w:rFonts w:ascii="Arial" w:hAnsi="Arial" w:cs="Arial"/>
          <w:sz w:val="24"/>
          <w:szCs w:val="24"/>
          <w:lang w:val="en-US"/>
        </w:rPr>
        <w:t>highly motivated, with the ability to work independently and collaboratively, and have excellent communication skills.</w:t>
      </w:r>
    </w:p>
    <w:p w14:paraId="6D4E789B" w14:textId="77777777" w:rsidR="00ED7A05" w:rsidRPr="004E5F7F" w:rsidRDefault="00ED7A05">
      <w:pPr>
        <w:pStyle w:val="Body"/>
        <w:spacing w:line="276" w:lineRule="auto"/>
        <w:jc w:val="both"/>
        <w:rPr>
          <w:rFonts w:ascii="Arial" w:eastAsia="Arial" w:hAnsi="Arial" w:cs="Arial"/>
          <w:sz w:val="24"/>
          <w:szCs w:val="24"/>
        </w:rPr>
      </w:pPr>
    </w:p>
    <w:p w14:paraId="0B368AB2" w14:textId="77777777" w:rsidR="00143423" w:rsidRPr="004E5F7F" w:rsidRDefault="008E5E2C">
      <w:pPr>
        <w:pStyle w:val="Body"/>
        <w:spacing w:line="276" w:lineRule="auto"/>
        <w:jc w:val="both"/>
        <w:rPr>
          <w:rFonts w:ascii="Arial" w:eastAsia="Arial" w:hAnsi="Arial" w:cs="Arial"/>
          <w:b/>
          <w:bCs/>
          <w:sz w:val="24"/>
          <w:szCs w:val="24"/>
        </w:rPr>
      </w:pPr>
      <w:r w:rsidRPr="004E5F7F">
        <w:rPr>
          <w:rFonts w:ascii="Arial" w:hAnsi="Arial" w:cs="Arial"/>
          <w:b/>
          <w:bCs/>
          <w:sz w:val="24"/>
          <w:szCs w:val="24"/>
          <w:lang w:val="en-US"/>
        </w:rPr>
        <w:t>Contact information</w:t>
      </w:r>
    </w:p>
    <w:p w14:paraId="46739852" w14:textId="77777777" w:rsidR="00143423" w:rsidRPr="004E5F7F" w:rsidRDefault="00143423">
      <w:pPr>
        <w:pStyle w:val="Body"/>
        <w:spacing w:line="276" w:lineRule="auto"/>
        <w:jc w:val="both"/>
        <w:rPr>
          <w:rFonts w:ascii="Arial" w:eastAsia="Arial" w:hAnsi="Arial" w:cs="Arial"/>
          <w:sz w:val="24"/>
          <w:szCs w:val="24"/>
        </w:rPr>
      </w:pPr>
    </w:p>
    <w:p w14:paraId="3BE0BEC7" w14:textId="3A4151A4" w:rsidR="00143423" w:rsidRPr="004E5F7F" w:rsidRDefault="008E5E2C">
      <w:pPr>
        <w:pStyle w:val="Body"/>
        <w:spacing w:line="276" w:lineRule="auto"/>
        <w:rPr>
          <w:rFonts w:ascii="Arial" w:hAnsi="Arial" w:cs="Arial"/>
          <w:sz w:val="24"/>
          <w:szCs w:val="24"/>
          <w:lang w:val="en-US"/>
        </w:rPr>
      </w:pPr>
      <w:r w:rsidRPr="004E5F7F">
        <w:rPr>
          <w:rFonts w:ascii="Arial" w:hAnsi="Arial" w:cs="Arial"/>
          <w:sz w:val="24"/>
          <w:szCs w:val="24"/>
          <w:lang w:val="en-US"/>
        </w:rPr>
        <w:t xml:space="preserve">For formal enquiries about this project please contact </w:t>
      </w:r>
      <w:r w:rsidR="00D81157" w:rsidRPr="004E5F7F">
        <w:rPr>
          <w:rFonts w:ascii="Arial" w:hAnsi="Arial" w:cs="Arial"/>
          <w:sz w:val="24"/>
          <w:szCs w:val="24"/>
          <w:lang w:val="en-US"/>
        </w:rPr>
        <w:t xml:space="preserve">Professor Monder Ram </w:t>
      </w:r>
      <w:hyperlink r:id="rId9" w:history="1">
        <w:r w:rsidR="00D81157" w:rsidRPr="004E5F7F">
          <w:rPr>
            <w:rStyle w:val="Hyperlink"/>
            <w:rFonts w:ascii="Arial" w:hAnsi="Arial" w:cs="Arial"/>
            <w:sz w:val="24"/>
            <w:szCs w:val="24"/>
            <w:lang w:val="en-US"/>
          </w:rPr>
          <w:t>m.ram1@aston.ac.uk</w:t>
        </w:r>
      </w:hyperlink>
      <w:r w:rsidR="00D81157" w:rsidRPr="004E5F7F">
        <w:rPr>
          <w:rFonts w:ascii="Arial" w:hAnsi="Arial" w:cs="Arial"/>
          <w:sz w:val="24"/>
          <w:szCs w:val="24"/>
          <w:lang w:val="en-US"/>
        </w:rPr>
        <w:t xml:space="preserve"> </w:t>
      </w:r>
      <w:r w:rsidR="000156B7" w:rsidRPr="004E5F7F">
        <w:rPr>
          <w:rFonts w:ascii="Arial" w:hAnsi="Arial" w:cs="Arial"/>
          <w:sz w:val="24"/>
          <w:szCs w:val="24"/>
          <w:lang w:val="en-US"/>
        </w:rPr>
        <w:t xml:space="preserve"> </w:t>
      </w:r>
      <w:r w:rsidR="00017E93" w:rsidRPr="004E5F7F">
        <w:rPr>
          <w:rFonts w:ascii="Arial" w:hAnsi="Arial" w:cs="Arial"/>
          <w:sz w:val="24"/>
          <w:szCs w:val="24"/>
          <w:lang w:val="en-US"/>
        </w:rPr>
        <w:t xml:space="preserve">or Dr Vahid Jafari-Sadeghi </w:t>
      </w:r>
      <w:hyperlink r:id="rId10" w:history="1">
        <w:r w:rsidR="00017E93" w:rsidRPr="004E5F7F">
          <w:rPr>
            <w:rStyle w:val="Hyperlink"/>
            <w:rFonts w:ascii="Arial" w:hAnsi="Arial" w:cs="Arial"/>
            <w:sz w:val="24"/>
            <w:szCs w:val="24"/>
            <w:lang w:val="en-US"/>
          </w:rPr>
          <w:t>v.jafari-sadeghi@aston.ac.uk</w:t>
        </w:r>
      </w:hyperlink>
    </w:p>
    <w:p w14:paraId="1D7CCBF8" w14:textId="77777777" w:rsidR="0046065A" w:rsidRPr="004E5F7F" w:rsidRDefault="0046065A">
      <w:pPr>
        <w:pStyle w:val="Body"/>
        <w:spacing w:line="276" w:lineRule="auto"/>
        <w:rPr>
          <w:rFonts w:ascii="Arial" w:eastAsia="Arial" w:hAnsi="Arial" w:cs="Arial"/>
          <w:sz w:val="24"/>
          <w:szCs w:val="24"/>
        </w:rPr>
      </w:pPr>
    </w:p>
    <w:p w14:paraId="19BBDB9B" w14:textId="77777777" w:rsidR="005135D3" w:rsidRPr="0039312A" w:rsidRDefault="005135D3" w:rsidP="005135D3">
      <w:pPr>
        <w:spacing w:line="276" w:lineRule="auto"/>
        <w:rPr>
          <w:rFonts w:ascii="Arial" w:hAnsi="Arial" w:cs="Arial"/>
          <w:b/>
        </w:rPr>
      </w:pPr>
      <w:bookmarkStart w:id="3" w:name="_Hlk149652723"/>
      <w:bookmarkStart w:id="4" w:name="_Hlk141974345"/>
      <w:r w:rsidRPr="0039312A">
        <w:rPr>
          <w:rFonts w:ascii="Arial" w:hAnsi="Arial" w:cs="Arial"/>
          <w:b/>
        </w:rPr>
        <w:t>Submitting an application</w:t>
      </w:r>
    </w:p>
    <w:p w14:paraId="56E49A9B" w14:textId="77777777" w:rsidR="005135D3" w:rsidRPr="0039312A" w:rsidRDefault="005135D3" w:rsidP="005135D3">
      <w:pPr>
        <w:spacing w:line="276" w:lineRule="auto"/>
        <w:rPr>
          <w:rFonts w:ascii="Arial" w:hAnsi="Arial" w:cs="Arial"/>
          <w:b/>
        </w:rPr>
      </w:pPr>
    </w:p>
    <w:p w14:paraId="1B0C0939" w14:textId="77777777" w:rsidR="005135D3" w:rsidRPr="0039312A" w:rsidRDefault="005135D3" w:rsidP="005135D3">
      <w:pPr>
        <w:spacing w:line="276" w:lineRule="auto"/>
        <w:rPr>
          <w:rFonts w:ascii="Arial" w:hAnsi="Arial" w:cs="Arial"/>
          <w:bCs/>
        </w:rPr>
      </w:pPr>
      <w:r w:rsidRPr="0039312A">
        <w:rPr>
          <w:rFonts w:ascii="Arial" w:hAnsi="Arial" w:cs="Arial"/>
          <w:bCs/>
        </w:rPr>
        <w:t xml:space="preserve">Your application must include: </w:t>
      </w:r>
    </w:p>
    <w:p w14:paraId="37CA8C2D" w14:textId="77777777" w:rsidR="005135D3" w:rsidRPr="0039312A" w:rsidRDefault="005135D3" w:rsidP="005135D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contextualSpacing/>
        <w:rPr>
          <w:rFonts w:ascii="Arial" w:eastAsia="Times New Roman" w:hAnsi="Arial" w:cs="Arial"/>
          <w:color w:val="auto"/>
          <w:sz w:val="24"/>
          <w:szCs w:val="24"/>
          <w:lang w:eastAsia="ja-JP"/>
        </w:rPr>
      </w:pPr>
      <w:r w:rsidRPr="0039312A">
        <w:rPr>
          <w:rFonts w:ascii="Arial" w:eastAsia="Times New Roman" w:hAnsi="Arial" w:cs="Arial"/>
          <w:color w:val="auto"/>
          <w:sz w:val="24"/>
          <w:szCs w:val="24"/>
          <w:lang w:eastAsia="ja-JP"/>
        </w:rPr>
        <w:lastRenderedPageBreak/>
        <w:t>English language copies of the </w:t>
      </w:r>
      <w:r w:rsidRPr="0039312A">
        <w:rPr>
          <w:rFonts w:ascii="Arial" w:eastAsia="Times New Roman" w:hAnsi="Arial" w:cs="Arial"/>
          <w:b/>
          <w:bCs/>
          <w:color w:val="auto"/>
          <w:sz w:val="24"/>
          <w:szCs w:val="24"/>
          <w:lang w:eastAsia="ja-JP"/>
        </w:rPr>
        <w:t>transcripts and certificates</w:t>
      </w:r>
      <w:r w:rsidRPr="0039312A">
        <w:rPr>
          <w:rFonts w:ascii="Arial" w:eastAsia="Times New Roman" w:hAnsi="Arial" w:cs="Arial"/>
          <w:color w:val="auto"/>
          <w:sz w:val="24"/>
          <w:szCs w:val="24"/>
          <w:lang w:eastAsia="ja-JP"/>
        </w:rPr>
        <w:t> for all your higher education degrees, including any Bachelor degrees.</w:t>
      </w:r>
    </w:p>
    <w:p w14:paraId="70706439" w14:textId="77777777" w:rsidR="005135D3" w:rsidRPr="0039312A" w:rsidRDefault="005135D3" w:rsidP="005135D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contextualSpacing/>
        <w:rPr>
          <w:rFonts w:ascii="Arial" w:eastAsia="Times New Roman" w:hAnsi="Arial" w:cs="Arial"/>
          <w:color w:val="auto"/>
          <w:sz w:val="24"/>
          <w:szCs w:val="24"/>
          <w:lang w:eastAsia="ja-JP"/>
        </w:rPr>
      </w:pPr>
      <w:r w:rsidRPr="0039312A">
        <w:rPr>
          <w:rFonts w:ascii="Arial" w:eastAsia="Times New Roman" w:hAnsi="Arial" w:cs="Arial"/>
          <w:color w:val="auto"/>
          <w:sz w:val="24"/>
          <w:szCs w:val="24"/>
          <w:lang w:eastAsia="ja-JP"/>
        </w:rPr>
        <w:t xml:space="preserve">A </w:t>
      </w:r>
      <w:r w:rsidRPr="0039312A">
        <w:rPr>
          <w:rFonts w:ascii="Arial" w:eastAsia="Times New Roman" w:hAnsi="Arial" w:cs="Arial"/>
          <w:b/>
          <w:bCs/>
          <w:color w:val="auto"/>
          <w:sz w:val="24"/>
          <w:szCs w:val="24"/>
          <w:lang w:eastAsia="ja-JP"/>
        </w:rPr>
        <w:t>Research Proposal Statement</w:t>
      </w:r>
      <w:r w:rsidRPr="0039312A">
        <w:rPr>
          <w:rFonts w:ascii="Arial" w:eastAsia="Times New Roman" w:hAnsi="Arial" w:cs="Arial"/>
          <w:color w:val="auto"/>
          <w:sz w:val="24"/>
          <w:szCs w:val="24"/>
          <w:lang w:eastAsia="ja-JP"/>
        </w:rPr>
        <w:t xml:space="preserve"> detailing your understanding of the research area, how you would approach the project, and a brief review of relevant literature. Be sure to use the title of the research project you are applying for. There is no set format or word count. </w:t>
      </w:r>
    </w:p>
    <w:p w14:paraId="22C1E2A8" w14:textId="77777777" w:rsidR="005135D3" w:rsidRPr="0039312A" w:rsidRDefault="005135D3" w:rsidP="005135D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contextualSpacing/>
        <w:rPr>
          <w:rFonts w:ascii="Arial" w:eastAsia="Times New Roman" w:hAnsi="Arial" w:cs="Arial"/>
          <w:color w:val="auto"/>
          <w:sz w:val="24"/>
          <w:szCs w:val="24"/>
          <w:lang w:eastAsia="ja-JP"/>
        </w:rPr>
      </w:pPr>
      <w:r w:rsidRPr="0039312A">
        <w:rPr>
          <w:rFonts w:ascii="Arial" w:eastAsia="Times New Roman" w:hAnsi="Arial" w:cs="Arial"/>
          <w:color w:val="auto"/>
          <w:sz w:val="24"/>
          <w:szCs w:val="24"/>
          <w:lang w:eastAsia="ja-JP"/>
        </w:rPr>
        <w:t>A </w:t>
      </w:r>
      <w:r w:rsidRPr="0039312A">
        <w:rPr>
          <w:rFonts w:ascii="Arial" w:eastAsia="Times New Roman" w:hAnsi="Arial" w:cs="Arial"/>
          <w:b/>
          <w:bCs/>
          <w:color w:val="auto"/>
          <w:sz w:val="24"/>
          <w:szCs w:val="24"/>
          <w:lang w:eastAsia="ja-JP"/>
        </w:rPr>
        <w:t>personal statement</w:t>
      </w:r>
      <w:r w:rsidRPr="0039312A">
        <w:rPr>
          <w:rFonts w:ascii="Arial" w:eastAsia="Times New Roman" w:hAnsi="Arial" w:cs="Arial"/>
          <w:color w:val="auto"/>
          <w:sz w:val="24"/>
          <w:szCs w:val="24"/>
          <w:lang w:eastAsia="ja-JP"/>
        </w:rPr>
        <w:t> which outlines any further information which you think is relevant to your application, such as your personal suitability for research, career aspirations, possible future research interests, and further description of relevant employment experience. </w:t>
      </w:r>
    </w:p>
    <w:p w14:paraId="03211BEE" w14:textId="77777777" w:rsidR="005135D3" w:rsidRPr="0039312A" w:rsidRDefault="005135D3" w:rsidP="005135D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contextualSpacing/>
        <w:rPr>
          <w:rFonts w:ascii="Arial" w:eastAsia="Times New Roman" w:hAnsi="Arial" w:cs="Arial"/>
          <w:color w:val="auto"/>
          <w:sz w:val="24"/>
          <w:szCs w:val="24"/>
          <w:lang w:eastAsia="ja-JP"/>
        </w:rPr>
      </w:pPr>
      <w:r w:rsidRPr="0039312A">
        <w:rPr>
          <w:rFonts w:ascii="Arial" w:eastAsia="Times New Roman" w:hAnsi="Arial" w:cs="Arial"/>
          <w:b/>
          <w:bCs/>
          <w:color w:val="auto"/>
          <w:sz w:val="24"/>
          <w:szCs w:val="24"/>
          <w:lang w:eastAsia="ja-JP"/>
        </w:rPr>
        <w:t>Two academic referees </w:t>
      </w:r>
      <w:r w:rsidRPr="0039312A">
        <w:rPr>
          <w:rFonts w:ascii="Arial" w:eastAsia="Times New Roman" w:hAnsi="Arial" w:cs="Arial"/>
          <w:color w:val="auto"/>
          <w:sz w:val="24"/>
          <w:szCs w:val="24"/>
          <w:lang w:eastAsia="ja-JP"/>
        </w:rPr>
        <w:t xml:space="preserve">who can discuss your suitability for independent research. References must be on headed paper, signed and dated no more than 2 years old. At least one reference should be from your most recent University. You can submit your references at a later date if necessary. </w:t>
      </w:r>
    </w:p>
    <w:p w14:paraId="28392539" w14:textId="77777777" w:rsidR="005135D3" w:rsidRPr="0039312A" w:rsidRDefault="005135D3" w:rsidP="005135D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contextualSpacing/>
        <w:rPr>
          <w:rFonts w:ascii="Arial" w:eastAsia="Times New Roman" w:hAnsi="Arial" w:cs="Arial"/>
          <w:color w:val="auto"/>
          <w:sz w:val="24"/>
          <w:szCs w:val="24"/>
          <w:lang w:eastAsia="ja-JP"/>
        </w:rPr>
      </w:pPr>
      <w:r w:rsidRPr="0039312A">
        <w:rPr>
          <w:rFonts w:ascii="Arial" w:eastAsia="Times New Roman" w:hAnsi="Arial" w:cs="Arial"/>
          <w:color w:val="auto"/>
          <w:sz w:val="24"/>
          <w:szCs w:val="24"/>
          <w:lang w:eastAsia="ja-JP"/>
        </w:rPr>
        <w:t>Evidence that you meet the </w:t>
      </w:r>
      <w:hyperlink r:id="rId11" w:history="1">
        <w:r w:rsidRPr="0039312A">
          <w:rPr>
            <w:rStyle w:val="Hyperlink"/>
            <w:rFonts w:ascii="Arial" w:eastAsia="Times New Roman" w:hAnsi="Arial" w:cs="Arial"/>
            <w:b/>
            <w:bCs/>
            <w:color w:val="auto"/>
            <w:sz w:val="24"/>
            <w:szCs w:val="24"/>
            <w:lang w:eastAsia="ja-JP"/>
          </w:rPr>
          <w:t>English Language requirements</w:t>
        </w:r>
      </w:hyperlink>
      <w:r w:rsidRPr="0039312A">
        <w:rPr>
          <w:rFonts w:ascii="Arial" w:eastAsia="Times New Roman" w:hAnsi="Arial" w:cs="Arial"/>
          <w:color w:val="auto"/>
          <w:sz w:val="24"/>
          <w:szCs w:val="24"/>
          <w:lang w:eastAsia="ja-JP"/>
        </w:rPr>
        <w:t xml:space="preserve">. If you do not currently meet the language requirements, you can submit this at a later stage. </w:t>
      </w:r>
    </w:p>
    <w:p w14:paraId="3355B22F" w14:textId="77777777" w:rsidR="005135D3" w:rsidRPr="0039312A" w:rsidRDefault="005135D3" w:rsidP="005135D3">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contextualSpacing/>
        <w:rPr>
          <w:rFonts w:ascii="Arial" w:eastAsia="Times New Roman" w:hAnsi="Arial" w:cs="Arial"/>
          <w:color w:val="auto"/>
          <w:sz w:val="24"/>
          <w:szCs w:val="24"/>
          <w:lang w:eastAsia="ja-JP"/>
        </w:rPr>
      </w:pPr>
      <w:r w:rsidRPr="0039312A">
        <w:rPr>
          <w:rFonts w:ascii="Arial" w:eastAsia="Times New Roman" w:hAnsi="Arial" w:cs="Arial"/>
          <w:color w:val="auto"/>
          <w:sz w:val="24"/>
          <w:szCs w:val="24"/>
          <w:lang w:eastAsia="ja-JP"/>
        </w:rPr>
        <w:t>A copy of your </w:t>
      </w:r>
      <w:r w:rsidRPr="0039312A">
        <w:rPr>
          <w:rFonts w:ascii="Arial" w:eastAsia="Times New Roman" w:hAnsi="Arial" w:cs="Arial"/>
          <w:b/>
          <w:bCs/>
          <w:color w:val="auto"/>
          <w:sz w:val="24"/>
          <w:szCs w:val="24"/>
          <w:lang w:eastAsia="ja-JP"/>
        </w:rPr>
        <w:t>passport</w:t>
      </w:r>
      <w:r w:rsidRPr="0039312A">
        <w:rPr>
          <w:rFonts w:ascii="Arial" w:eastAsia="Times New Roman" w:hAnsi="Arial" w:cs="Arial"/>
          <w:color w:val="auto"/>
          <w:sz w:val="24"/>
          <w:szCs w:val="24"/>
          <w:lang w:eastAsia="ja-JP"/>
        </w:rPr>
        <w:t>. Where relevant, include evidence of settled or pre-settled status.</w:t>
      </w:r>
    </w:p>
    <w:p w14:paraId="79A18193" w14:textId="77777777" w:rsidR="005135D3" w:rsidRPr="00556B75" w:rsidRDefault="005135D3" w:rsidP="005135D3">
      <w:pPr>
        <w:spacing w:line="276" w:lineRule="auto"/>
        <w:rPr>
          <w:rFonts w:ascii="Arial" w:hAnsi="Arial" w:cs="Arial"/>
          <w:b/>
          <w:bCs/>
          <w:sz w:val="36"/>
          <w:szCs w:val="36"/>
        </w:rPr>
      </w:pPr>
      <w:r w:rsidRPr="00556B75">
        <w:rPr>
          <w:rFonts w:ascii="Arial" w:hAnsi="Arial" w:cs="Arial"/>
          <w:b/>
          <w:bCs/>
          <w:sz w:val="36"/>
          <w:szCs w:val="36"/>
        </w:rPr>
        <w:t xml:space="preserve">Apply for this position </w:t>
      </w:r>
      <w:hyperlink r:id="rId12" w:history="1">
        <w:r w:rsidRPr="00556B75">
          <w:rPr>
            <w:rStyle w:val="Hyperlink"/>
            <w:rFonts w:ascii="Arial" w:hAnsi="Arial" w:cs="Arial"/>
            <w:b/>
            <w:bCs/>
            <w:sz w:val="36"/>
            <w:szCs w:val="36"/>
          </w:rPr>
          <w:t>here</w:t>
        </w:r>
      </w:hyperlink>
    </w:p>
    <w:p w14:paraId="43F4CFB3" w14:textId="77777777" w:rsidR="005135D3" w:rsidRPr="00556B75" w:rsidRDefault="005135D3" w:rsidP="005135D3">
      <w:pPr>
        <w:spacing w:line="276" w:lineRule="auto"/>
        <w:rPr>
          <w:rFonts w:ascii="Arial" w:hAnsi="Arial" w:cs="Arial"/>
        </w:rPr>
      </w:pPr>
    </w:p>
    <w:p w14:paraId="21D0E411" w14:textId="77777777" w:rsidR="005135D3" w:rsidRPr="00556B75" w:rsidRDefault="005135D3" w:rsidP="005135D3">
      <w:pPr>
        <w:spacing w:line="276" w:lineRule="auto"/>
        <w:rPr>
          <w:rStyle w:val="Hyperlink"/>
          <w:rFonts w:ascii="Arial" w:hAnsi="Arial" w:cs="Arial"/>
          <w:b/>
          <w:bCs/>
          <w:u w:val="none"/>
        </w:rPr>
      </w:pPr>
      <w:r w:rsidRPr="00556B75">
        <w:rPr>
          <w:rFonts w:ascii="Arial" w:hAnsi="Arial" w:cs="Arial"/>
        </w:rPr>
        <w:t xml:space="preserve">Alternatively, apply </w:t>
      </w:r>
      <w:hyperlink r:id="rId13" w:history="1">
        <w:r w:rsidRPr="00556B75">
          <w:rPr>
            <w:rStyle w:val="Hyperlink"/>
            <w:rFonts w:ascii="Arial" w:hAnsi="Arial" w:cs="Arial"/>
            <w:b/>
            <w:bCs/>
            <w:u w:val="none"/>
          </w:rPr>
          <w:t>here</w:t>
        </w:r>
      </w:hyperlink>
    </w:p>
    <w:p w14:paraId="65CA1213" w14:textId="77777777" w:rsidR="005135D3" w:rsidRPr="00556B75" w:rsidRDefault="005135D3" w:rsidP="005135D3">
      <w:pPr>
        <w:spacing w:line="276" w:lineRule="auto"/>
        <w:rPr>
          <w:rStyle w:val="Hyperlink"/>
          <w:rFonts w:ascii="Arial" w:hAnsi="Arial" w:cs="Arial"/>
          <w:b/>
          <w:bCs/>
          <w:u w:val="none"/>
        </w:rPr>
      </w:pPr>
    </w:p>
    <w:p w14:paraId="1424620F" w14:textId="77777777" w:rsidR="005135D3" w:rsidRPr="009A0429" w:rsidRDefault="005135D3" w:rsidP="005135D3">
      <w:pPr>
        <w:spacing w:line="276" w:lineRule="auto"/>
        <w:rPr>
          <w:rStyle w:val="Hyperlink"/>
          <w:rFonts w:ascii="Arial" w:hAnsi="Arial" w:cs="Arial"/>
          <w:b/>
          <w:bCs/>
          <w:u w:val="none"/>
        </w:rPr>
      </w:pPr>
      <w:r w:rsidRPr="00556B75">
        <w:rPr>
          <w:rStyle w:val="Hyperlink"/>
          <w:rFonts w:ascii="Arial" w:hAnsi="Arial" w:cs="Arial"/>
          <w:b/>
          <w:bCs/>
          <w:u w:val="none"/>
        </w:rPr>
        <w:t>Please select:</w:t>
      </w:r>
    </w:p>
    <w:p w14:paraId="52D2964A" w14:textId="77777777" w:rsidR="005135D3" w:rsidRPr="009A0429" w:rsidRDefault="005135D3" w:rsidP="005135D3">
      <w:pPr>
        <w:spacing w:line="276" w:lineRule="auto"/>
        <w:rPr>
          <w:rStyle w:val="Hyperlink"/>
          <w:rFonts w:ascii="Arial" w:hAnsi="Arial" w:cs="Arial"/>
          <w:b/>
          <w:bCs/>
          <w:u w:val="none"/>
        </w:rPr>
      </w:pPr>
    </w:p>
    <w:p w14:paraId="73DC819A" w14:textId="77777777" w:rsidR="005135D3" w:rsidRPr="009A0429" w:rsidRDefault="005135D3" w:rsidP="005135D3">
      <w:pPr>
        <w:spacing w:line="276" w:lineRule="auto"/>
        <w:rPr>
          <w:rFonts w:ascii="Arial" w:hAnsi="Arial" w:cs="Arial"/>
        </w:rPr>
      </w:pPr>
      <w:r w:rsidRPr="009A0429">
        <w:rPr>
          <w:noProof/>
        </w:rPr>
        <w:drawing>
          <wp:inline distT="0" distB="0" distL="0" distR="0" wp14:anchorId="416E0DEB" wp14:editId="3618C351">
            <wp:extent cx="5922010" cy="31292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22010" cy="3129280"/>
                    </a:xfrm>
                    <a:prstGeom prst="rect">
                      <a:avLst/>
                    </a:prstGeom>
                  </pic:spPr>
                </pic:pic>
              </a:graphicData>
            </a:graphic>
          </wp:inline>
        </w:drawing>
      </w:r>
    </w:p>
    <w:bookmarkEnd w:id="3"/>
    <w:p w14:paraId="6D64E049" w14:textId="77777777" w:rsidR="005135D3" w:rsidRPr="009A0429" w:rsidRDefault="005135D3" w:rsidP="005135D3">
      <w:pPr>
        <w:spacing w:line="276" w:lineRule="auto"/>
        <w:rPr>
          <w:rFonts w:ascii="Arial" w:hAnsi="Arial" w:cs="Arial"/>
        </w:rPr>
      </w:pPr>
    </w:p>
    <w:p w14:paraId="51FD4DB9" w14:textId="77777777" w:rsidR="005135D3" w:rsidRPr="009A0429" w:rsidRDefault="005135D3" w:rsidP="005135D3">
      <w:pPr>
        <w:spacing w:line="276" w:lineRule="auto"/>
        <w:rPr>
          <w:rFonts w:ascii="Arial" w:hAnsi="Arial" w:cs="Arial"/>
        </w:rPr>
      </w:pPr>
    </w:p>
    <w:p w14:paraId="7D9BA020" w14:textId="77777777" w:rsidR="005135D3" w:rsidRPr="0039312A" w:rsidRDefault="005135D3" w:rsidP="005135D3">
      <w:pPr>
        <w:spacing w:line="276" w:lineRule="auto"/>
        <w:rPr>
          <w:rFonts w:ascii="Arial" w:hAnsi="Arial" w:cs="Arial"/>
        </w:rPr>
      </w:pPr>
      <w:r w:rsidRPr="009A0429">
        <w:rPr>
          <w:rFonts w:ascii="Arial" w:hAnsi="Arial" w:cs="Arial"/>
        </w:rPr>
        <w:t xml:space="preserve">If you require further information about the application process, please contact the Postgraduate Admissions team at </w:t>
      </w:r>
      <w:hyperlink r:id="rId15" w:history="1">
        <w:r w:rsidRPr="009A0429">
          <w:rPr>
            <w:rStyle w:val="Hyperlink"/>
            <w:rFonts w:ascii="Arial" w:hAnsi="Arial" w:cs="Arial"/>
          </w:rPr>
          <w:t>pgr_admissions@aston.ac.uk</w:t>
        </w:r>
      </w:hyperlink>
      <w:r w:rsidRPr="0039312A">
        <w:rPr>
          <w:rFonts w:ascii="Arial" w:hAnsi="Arial" w:cs="Arial"/>
        </w:rPr>
        <w:t xml:space="preserve"> </w:t>
      </w:r>
      <w:bookmarkEnd w:id="4"/>
    </w:p>
    <w:p w14:paraId="565AD75F" w14:textId="77777777" w:rsidR="005135D3" w:rsidRPr="0039312A" w:rsidRDefault="005135D3" w:rsidP="005135D3">
      <w:pPr>
        <w:pStyle w:val="Body"/>
        <w:spacing w:line="276" w:lineRule="auto"/>
        <w:rPr>
          <w:rFonts w:ascii="Arial" w:hAnsi="Arial" w:cs="Arial"/>
          <w:color w:val="auto"/>
          <w:sz w:val="24"/>
          <w:szCs w:val="24"/>
          <w:lang w:val="en-US"/>
        </w:rPr>
      </w:pPr>
    </w:p>
    <w:p w14:paraId="76053924" w14:textId="77777777" w:rsidR="005135D3" w:rsidRPr="00BB673B" w:rsidRDefault="005135D3" w:rsidP="005135D3">
      <w:pPr>
        <w:pStyle w:val="Body"/>
        <w:spacing w:line="276" w:lineRule="auto"/>
        <w:rPr>
          <w:rFonts w:ascii="Arial" w:hAnsi="Arial" w:cs="Arial"/>
          <w:sz w:val="24"/>
          <w:szCs w:val="24"/>
        </w:rPr>
      </w:pPr>
    </w:p>
    <w:p w14:paraId="734939EC" w14:textId="3B752FE9" w:rsidR="00143423" w:rsidRPr="004E5F7F" w:rsidRDefault="00143423" w:rsidP="005135D3">
      <w:pPr>
        <w:pStyle w:val="Body"/>
        <w:spacing w:line="276" w:lineRule="auto"/>
        <w:rPr>
          <w:rFonts w:ascii="Arial" w:hAnsi="Arial" w:cs="Arial"/>
          <w:sz w:val="24"/>
          <w:szCs w:val="24"/>
        </w:rPr>
      </w:pPr>
    </w:p>
    <w:sectPr w:rsidR="00143423" w:rsidRPr="004E5F7F">
      <w:headerReference w:type="default" r:id="rId16"/>
      <w:footerReference w:type="default" r:id="rId17"/>
      <w:pgSz w:w="11900" w:h="16840"/>
      <w:pgMar w:top="568" w:right="1440" w:bottom="568" w:left="1134" w:header="426"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ECB04" w14:textId="77777777" w:rsidR="00B8242B" w:rsidRDefault="00B8242B">
      <w:r>
        <w:separator/>
      </w:r>
    </w:p>
  </w:endnote>
  <w:endnote w:type="continuationSeparator" w:id="0">
    <w:p w14:paraId="7E28447C" w14:textId="77777777" w:rsidR="00B8242B" w:rsidRDefault="00B8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E5AF" w14:textId="77777777" w:rsidR="00143423" w:rsidRDefault="0014342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5C0B9" w14:textId="77777777" w:rsidR="00B8242B" w:rsidRDefault="00B8242B">
      <w:r>
        <w:separator/>
      </w:r>
    </w:p>
  </w:footnote>
  <w:footnote w:type="continuationSeparator" w:id="0">
    <w:p w14:paraId="66B18F1E" w14:textId="77777777" w:rsidR="00B8242B" w:rsidRDefault="00B82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1838" w14:textId="77777777" w:rsidR="00143423" w:rsidRDefault="0014342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620B2"/>
    <w:multiLevelType w:val="hybridMultilevel"/>
    <w:tmpl w:val="61789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CF2BBA"/>
    <w:multiLevelType w:val="hybridMultilevel"/>
    <w:tmpl w:val="9110A3E2"/>
    <w:styleLink w:val="ImportedStyle1"/>
    <w:lvl w:ilvl="0" w:tplc="8B8AB3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8E24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E632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C265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B2B9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4CFE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76C7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7A8F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8A53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BD4655C"/>
    <w:multiLevelType w:val="hybridMultilevel"/>
    <w:tmpl w:val="9110A3E2"/>
    <w:numStyleLink w:val="ImportedStyle1"/>
  </w:abstractNum>
  <w:num w:numId="1" w16cid:durableId="2074768531">
    <w:abstractNumId w:val="1"/>
  </w:num>
  <w:num w:numId="2" w16cid:durableId="1316881032">
    <w:abstractNumId w:val="2"/>
  </w:num>
  <w:num w:numId="3" w16cid:durableId="158086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423"/>
    <w:rsid w:val="000156B7"/>
    <w:rsid w:val="00017E93"/>
    <w:rsid w:val="000563DF"/>
    <w:rsid w:val="0007537F"/>
    <w:rsid w:val="000A07FC"/>
    <w:rsid w:val="000D4A0C"/>
    <w:rsid w:val="000E0576"/>
    <w:rsid w:val="000F7180"/>
    <w:rsid w:val="000F7D50"/>
    <w:rsid w:val="00143423"/>
    <w:rsid w:val="00155D3E"/>
    <w:rsid w:val="001B30CC"/>
    <w:rsid w:val="001E7D2B"/>
    <w:rsid w:val="003129DB"/>
    <w:rsid w:val="00343FDF"/>
    <w:rsid w:val="003D00CD"/>
    <w:rsid w:val="003E14AA"/>
    <w:rsid w:val="004334CF"/>
    <w:rsid w:val="0046065A"/>
    <w:rsid w:val="004B3606"/>
    <w:rsid w:val="004E078B"/>
    <w:rsid w:val="004E5F7F"/>
    <w:rsid w:val="004E706D"/>
    <w:rsid w:val="005029A3"/>
    <w:rsid w:val="005135D3"/>
    <w:rsid w:val="00524EF7"/>
    <w:rsid w:val="00594436"/>
    <w:rsid w:val="005F632D"/>
    <w:rsid w:val="00603C08"/>
    <w:rsid w:val="00633E5B"/>
    <w:rsid w:val="00652D0F"/>
    <w:rsid w:val="00675D20"/>
    <w:rsid w:val="00680B6C"/>
    <w:rsid w:val="006B3078"/>
    <w:rsid w:val="006C0BE5"/>
    <w:rsid w:val="006D2094"/>
    <w:rsid w:val="006F1263"/>
    <w:rsid w:val="007C094E"/>
    <w:rsid w:val="00872B48"/>
    <w:rsid w:val="008A7582"/>
    <w:rsid w:val="008C2908"/>
    <w:rsid w:val="008C63E8"/>
    <w:rsid w:val="008E5E2C"/>
    <w:rsid w:val="00975A5D"/>
    <w:rsid w:val="009777B1"/>
    <w:rsid w:val="00A20D08"/>
    <w:rsid w:val="00A511BA"/>
    <w:rsid w:val="00A706FD"/>
    <w:rsid w:val="00A76DA0"/>
    <w:rsid w:val="00A92AD6"/>
    <w:rsid w:val="00A937DF"/>
    <w:rsid w:val="00AB33BF"/>
    <w:rsid w:val="00B162C4"/>
    <w:rsid w:val="00B8242B"/>
    <w:rsid w:val="00BD11EE"/>
    <w:rsid w:val="00C468EB"/>
    <w:rsid w:val="00C92250"/>
    <w:rsid w:val="00CA43E0"/>
    <w:rsid w:val="00CE7236"/>
    <w:rsid w:val="00D40FC7"/>
    <w:rsid w:val="00D42843"/>
    <w:rsid w:val="00D4555A"/>
    <w:rsid w:val="00D81157"/>
    <w:rsid w:val="00DA387A"/>
    <w:rsid w:val="00DE0873"/>
    <w:rsid w:val="00E07E41"/>
    <w:rsid w:val="00E4690B"/>
    <w:rsid w:val="00E8682F"/>
    <w:rsid w:val="00E86BAC"/>
    <w:rsid w:val="00ED7A05"/>
    <w:rsid w:val="00EE0C48"/>
    <w:rsid w:val="00F113F4"/>
    <w:rsid w:val="00F40C2C"/>
    <w:rsid w:val="00F97BF8"/>
  </w:rsids>
  <m:mathPr>
    <m:mathFont m:val="Cambria Math"/>
    <m:brkBin m:val="before"/>
    <m:brkBinSub m:val="--"/>
    <m:smallFrac m:val="0"/>
    <m:dispDef/>
    <m:lMargin m:val="0"/>
    <m:rMargin m:val="0"/>
    <m:defJc m:val="centerGroup"/>
    <m:wrapIndent m:val="1440"/>
    <m:intLim m:val="subSup"/>
    <m:naryLim m:val="undOvr"/>
  </m:mathPr>
  <w:themeFontLang w:val="en-GB" w:eastAsia="ja-JP"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63DFB"/>
  <w15:docId w15:val="{30D330CA-70D4-4D12-870A-B2A5B2B1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u w:val="single" w:color="0000FF"/>
    </w:rPr>
  </w:style>
  <w:style w:type="paragraph" w:customStyle="1" w:styleId="Default">
    <w:name w:val="Default"/>
    <w:rPr>
      <w:rFonts w:ascii="Segoe UI" w:eastAsia="Segoe UI" w:hAnsi="Segoe UI" w:cs="Segoe UI"/>
      <w:color w:val="000000"/>
      <w:sz w:val="24"/>
      <w:szCs w:val="24"/>
      <w:u w:color="000000"/>
      <w:lang w:val="en-US"/>
      <w14:textOutline w14:w="0" w14:cap="flat" w14:cmpd="sng" w14:algn="ctr">
        <w14:noFill/>
        <w14:prstDash w14:val="solid"/>
        <w14:bevel/>
      </w14:textOutline>
    </w:rPr>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Hyperlink1">
    <w:name w:val="Hyperlink.1"/>
    <w:basedOn w:val="Link"/>
    <w:rPr>
      <w:rFonts w:ascii="Arial" w:eastAsia="Arial" w:hAnsi="Arial" w:cs="Arial"/>
      <w:outline w:val="0"/>
      <w:color w:val="0000FF"/>
      <w:u w:val="single" w:color="0000FF"/>
    </w:rPr>
  </w:style>
  <w:style w:type="character" w:styleId="UnresolvedMention">
    <w:name w:val="Unresolved Mention"/>
    <w:basedOn w:val="DefaultParagraphFont"/>
    <w:uiPriority w:val="99"/>
    <w:semiHidden/>
    <w:unhideWhenUsed/>
    <w:rsid w:val="004E706D"/>
    <w:rPr>
      <w:color w:val="605E5C"/>
      <w:shd w:val="clear" w:color="auto" w:fill="E1DFDD"/>
    </w:rPr>
  </w:style>
  <w:style w:type="paragraph" w:styleId="Revision">
    <w:name w:val="Revision"/>
    <w:hidden/>
    <w:uiPriority w:val="99"/>
    <w:semiHidden/>
    <w:rsid w:val="003D00C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ston.ac.uk/study/courses/phd-aston-business-schoo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p.aston.ac.uk/urd/sits.urd/run/siw_ipp_lgn.login_enc?m0m2RAuUteOsezQERKO80OWrHH9MDU75O2j0BjTFJ5Ql1yzhvAsAMbzhtTQaWv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aston.ac.uk/international-students/english-language-requirements" TargetMode="External"/><Relationship Id="rId5" Type="http://schemas.openxmlformats.org/officeDocument/2006/relationships/webSettings" Target="webSettings.xml"/><Relationship Id="rId15" Type="http://schemas.openxmlformats.org/officeDocument/2006/relationships/hyperlink" Target="mailto:pgr_admissions@aston.ac.uk" TargetMode="External"/><Relationship Id="rId10" Type="http://schemas.openxmlformats.org/officeDocument/2006/relationships/hyperlink" Target="mailto:v.jafari-sadeghi@aston.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ram1@aston.ac.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AF9EF-D5B6-4A4C-81FA-EA164D6EE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Thomson</dc:creator>
  <cp:lastModifiedBy>Jen Sutherland Clothier</cp:lastModifiedBy>
  <cp:revision>5</cp:revision>
  <dcterms:created xsi:type="dcterms:W3CDTF">2024-04-23T09:16:00Z</dcterms:created>
  <dcterms:modified xsi:type="dcterms:W3CDTF">2024-04-23T09:28:00Z</dcterms:modified>
</cp:coreProperties>
</file>