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1E00" w14:textId="6F4F56EB" w:rsidR="00FA4236" w:rsidRDefault="007F3E98" w:rsidP="00FA4236">
      <w:pPr>
        <w:spacing w:after="0" w:line="240" w:lineRule="auto"/>
        <w:jc w:val="center"/>
        <w:rPr>
          <w:rFonts w:cstheme="minorHAnsi"/>
          <w:b/>
          <w:bCs/>
          <w:sz w:val="32"/>
          <w:szCs w:val="32"/>
        </w:rPr>
      </w:pPr>
      <w:r>
        <w:rPr>
          <w:rFonts w:cstheme="minorHAnsi"/>
          <w:b/>
          <w:bCs/>
          <w:sz w:val="32"/>
          <w:szCs w:val="32"/>
        </w:rPr>
        <w:t>Health Services Administrator</w:t>
      </w:r>
    </w:p>
    <w:p w14:paraId="6980CD6D" w14:textId="7C50C68E" w:rsidR="00FA4236" w:rsidRPr="00FA4236" w:rsidRDefault="00FA4236" w:rsidP="00FA4236">
      <w:pPr>
        <w:spacing w:after="0" w:line="240" w:lineRule="auto"/>
        <w:jc w:val="center"/>
        <w:rPr>
          <w:rFonts w:cstheme="minorHAnsi"/>
          <w:b/>
          <w:bCs/>
          <w:sz w:val="28"/>
          <w:szCs w:val="28"/>
        </w:rPr>
      </w:pPr>
      <w:r>
        <w:rPr>
          <w:rFonts w:cstheme="minorHAnsi"/>
          <w:b/>
          <w:bCs/>
          <w:sz w:val="28"/>
          <w:szCs w:val="28"/>
        </w:rPr>
        <w:t>Dallas, TX / Midland, TX</w:t>
      </w:r>
    </w:p>
    <w:p w14:paraId="2B6D93E0" w14:textId="77777777" w:rsidR="00FA4236" w:rsidRPr="00FA4236" w:rsidRDefault="00FA4236" w:rsidP="00FA4236">
      <w:pPr>
        <w:spacing w:after="0" w:line="240" w:lineRule="auto"/>
        <w:jc w:val="center"/>
        <w:rPr>
          <w:rFonts w:cstheme="minorHAnsi"/>
          <w:b/>
          <w:bCs/>
          <w:sz w:val="32"/>
          <w:szCs w:val="32"/>
        </w:rPr>
      </w:pPr>
    </w:p>
    <w:p w14:paraId="4433022D" w14:textId="53B5BAFE" w:rsidR="003A2DAB" w:rsidRPr="00D93E22" w:rsidRDefault="00625CF1" w:rsidP="00727CB2">
      <w:r w:rsidRPr="001021D5">
        <w:rPr>
          <w:rFonts w:cstheme="minorHAnsi"/>
        </w:rPr>
        <w:t xml:space="preserve">InGenesis </w:t>
      </w:r>
      <w:r w:rsidR="00BD0101" w:rsidRPr="001021D5">
        <w:rPr>
          <w:rFonts w:cstheme="minorHAnsi"/>
        </w:rPr>
        <w:t xml:space="preserve">is currently seeking </w:t>
      </w:r>
      <w:r w:rsidR="00C43D8C" w:rsidRPr="001021D5">
        <w:rPr>
          <w:rFonts w:cstheme="minorHAnsi"/>
        </w:rPr>
        <w:t>a</w:t>
      </w:r>
      <w:r w:rsidR="00C43D8C" w:rsidRPr="00721E58">
        <w:rPr>
          <w:rFonts w:cstheme="minorHAnsi"/>
          <w:b/>
          <w:bCs/>
        </w:rPr>
        <w:t xml:space="preserve"> </w:t>
      </w:r>
      <w:r w:rsidR="00C43D8C" w:rsidRPr="00C43D8C">
        <w:rPr>
          <w:rFonts w:cstheme="minorHAnsi"/>
          <w:b/>
          <w:bCs/>
        </w:rPr>
        <w:t>Health</w:t>
      </w:r>
      <w:r w:rsidR="007F3E98" w:rsidRPr="00C43D8C">
        <w:rPr>
          <w:rFonts w:cstheme="minorHAnsi"/>
          <w:b/>
          <w:bCs/>
        </w:rPr>
        <w:t xml:space="preserve"> Services</w:t>
      </w:r>
      <w:r w:rsidR="007F3E98">
        <w:rPr>
          <w:rFonts w:cstheme="minorHAnsi"/>
          <w:b/>
          <w:bCs/>
        </w:rPr>
        <w:t xml:space="preserve"> Administrator / HSA</w:t>
      </w:r>
      <w:r w:rsidR="007F3E98" w:rsidRPr="00721E58">
        <w:rPr>
          <w:rFonts w:cstheme="minorHAnsi"/>
          <w:b/>
          <w:bCs/>
        </w:rPr>
        <w:t xml:space="preserve"> </w:t>
      </w:r>
      <w:r w:rsidR="00FA4236">
        <w:rPr>
          <w:rFonts w:cstheme="minorHAnsi"/>
        </w:rPr>
        <w:t xml:space="preserve">for our corporate office </w:t>
      </w:r>
      <w:r w:rsidR="00BF6167">
        <w:rPr>
          <w:rFonts w:cstheme="minorHAnsi"/>
        </w:rPr>
        <w:t xml:space="preserve">in </w:t>
      </w:r>
      <w:r w:rsidR="00FA4236">
        <w:rPr>
          <w:rFonts w:cstheme="minorHAnsi"/>
        </w:rPr>
        <w:t>Dallas</w:t>
      </w:r>
      <w:r w:rsidR="006D4264">
        <w:rPr>
          <w:rFonts w:cstheme="minorHAnsi"/>
        </w:rPr>
        <w:t xml:space="preserve"> or </w:t>
      </w:r>
      <w:r w:rsidR="00FA4236">
        <w:rPr>
          <w:rFonts w:cstheme="minorHAnsi"/>
        </w:rPr>
        <w:t>Midland, TX</w:t>
      </w:r>
      <w:r w:rsidR="00BF6167">
        <w:rPr>
          <w:rFonts w:cstheme="minorHAnsi"/>
        </w:rPr>
        <w:t>. In this role, you will</w:t>
      </w:r>
      <w:r w:rsidR="00FA4236">
        <w:rPr>
          <w:rFonts w:cstheme="minorHAnsi"/>
        </w:rPr>
        <w:t xml:space="preserve"> </w:t>
      </w:r>
      <w:r w:rsidR="007F3E98" w:rsidRPr="007F3E98">
        <w:rPr>
          <w:rFonts w:cstheme="minorHAnsi"/>
        </w:rPr>
        <w:t xml:space="preserve">oversee and manage the daily operations of the healthcare staff </w:t>
      </w:r>
      <w:r w:rsidR="00C43D8C" w:rsidRPr="007F3E98">
        <w:rPr>
          <w:rFonts w:cstheme="minorHAnsi"/>
        </w:rPr>
        <w:t>to</w:t>
      </w:r>
      <w:r w:rsidR="007F3E98" w:rsidRPr="007F3E98">
        <w:rPr>
          <w:rFonts w:cstheme="minorHAnsi"/>
        </w:rPr>
        <w:t xml:space="preserve"> provide quality care to meet the needs of our clients.</w:t>
      </w:r>
    </w:p>
    <w:p w14:paraId="52FE16AF" w14:textId="77777777" w:rsidR="00FA4236" w:rsidRDefault="00FA4236" w:rsidP="00625CF1">
      <w:pPr>
        <w:spacing w:after="0" w:line="240" w:lineRule="auto"/>
        <w:rPr>
          <w:rFonts w:cstheme="minorHAnsi"/>
        </w:rPr>
      </w:pPr>
    </w:p>
    <w:p w14:paraId="05ED506B" w14:textId="20561CAD" w:rsidR="00625CF1" w:rsidRPr="00C43D8C" w:rsidRDefault="00FA4236" w:rsidP="00625CF1">
      <w:pPr>
        <w:spacing w:after="0" w:line="240" w:lineRule="auto"/>
        <w:rPr>
          <w:rFonts w:cstheme="minorHAnsi"/>
          <w:color w:val="4472C4" w:themeColor="accent1"/>
          <w:sz w:val="24"/>
          <w:szCs w:val="24"/>
          <w:u w:val="single"/>
        </w:rPr>
      </w:pPr>
      <w:r w:rsidRPr="00FA4236">
        <w:rPr>
          <w:rFonts w:cstheme="minorHAnsi"/>
          <w:b/>
          <w:bCs/>
        </w:rPr>
        <w:t>A</w:t>
      </w:r>
      <w:r w:rsidR="00625CF1" w:rsidRPr="00FA4236">
        <w:rPr>
          <w:rFonts w:cstheme="minorHAnsi"/>
          <w:b/>
          <w:bCs/>
        </w:rPr>
        <w:t xml:space="preserve">pply </w:t>
      </w:r>
      <w:r w:rsidR="00721E58" w:rsidRPr="00FA4236">
        <w:rPr>
          <w:rFonts w:cstheme="minorHAnsi"/>
          <w:b/>
          <w:bCs/>
        </w:rPr>
        <w:t>today</w:t>
      </w:r>
      <w:r w:rsidR="00625CF1" w:rsidRPr="001021D5">
        <w:rPr>
          <w:rFonts w:cstheme="minorHAnsi"/>
        </w:rPr>
        <w:t xml:space="preserve"> and </w:t>
      </w:r>
      <w:proofErr w:type="gramStart"/>
      <w:r w:rsidR="00625CF1" w:rsidRPr="001021D5">
        <w:rPr>
          <w:rFonts w:cstheme="minorHAnsi"/>
        </w:rPr>
        <w:t>we’ll</w:t>
      </w:r>
      <w:proofErr w:type="gramEnd"/>
      <w:r w:rsidR="00625CF1" w:rsidRPr="001021D5">
        <w:rPr>
          <w:rFonts w:cstheme="minorHAnsi"/>
        </w:rPr>
        <w:t xml:space="preserve"> reach out to answer any questions you may have!</w:t>
      </w:r>
      <w:r w:rsidR="00C43D8C">
        <w:rPr>
          <w:rFonts w:cstheme="minorHAnsi"/>
        </w:rPr>
        <w:t xml:space="preserve"> (</w:t>
      </w:r>
      <w:hyperlink r:id="rId7" w:history="1">
        <w:r w:rsidR="00C43D8C" w:rsidRPr="00485201">
          <w:rPr>
            <w:rStyle w:val="Hyperlink"/>
            <w:rFonts w:cstheme="minorHAnsi"/>
          </w:rPr>
          <w:t>www.ingenesis.com</w:t>
        </w:r>
      </w:hyperlink>
      <w:r w:rsidR="00C43D8C">
        <w:rPr>
          <w:rFonts w:cstheme="minorHAnsi"/>
          <w:color w:val="4472C4" w:themeColor="accent1"/>
          <w:u w:val="single"/>
        </w:rPr>
        <w:t xml:space="preserve"> ) </w:t>
      </w:r>
    </w:p>
    <w:p w14:paraId="73E75ABA" w14:textId="77777777" w:rsidR="003A2DAB" w:rsidRPr="00625CF1" w:rsidRDefault="003A2DAB" w:rsidP="00625CF1">
      <w:pPr>
        <w:spacing w:after="0" w:line="240" w:lineRule="auto"/>
        <w:rPr>
          <w:rFonts w:cstheme="minorHAnsi"/>
          <w:b/>
          <w:sz w:val="24"/>
          <w:szCs w:val="24"/>
        </w:rPr>
      </w:pPr>
    </w:p>
    <w:p w14:paraId="0D907E5F" w14:textId="4495728B" w:rsidR="003A2DAB" w:rsidRPr="00625CF1" w:rsidRDefault="003A2DAB" w:rsidP="00625CF1">
      <w:pPr>
        <w:spacing w:after="0" w:line="240" w:lineRule="auto"/>
        <w:rPr>
          <w:rFonts w:cstheme="minorHAnsi"/>
          <w:b/>
          <w:sz w:val="24"/>
          <w:szCs w:val="24"/>
        </w:rPr>
      </w:pPr>
      <w:r w:rsidRPr="00625CF1">
        <w:rPr>
          <w:rFonts w:cstheme="minorHAnsi"/>
          <w:b/>
          <w:sz w:val="24"/>
          <w:szCs w:val="24"/>
        </w:rPr>
        <w:t>Job Duties</w:t>
      </w:r>
    </w:p>
    <w:p w14:paraId="5D9AE052" w14:textId="77777777" w:rsidR="007F3E98" w:rsidRDefault="007F3E98" w:rsidP="007F3E98">
      <w:pPr>
        <w:pStyle w:val="ListParagraph"/>
        <w:numPr>
          <w:ilvl w:val="0"/>
          <w:numId w:val="15"/>
        </w:numPr>
      </w:pPr>
      <w:r>
        <w:t>Assist in the formulation of facility policy for the medical unit.</w:t>
      </w:r>
    </w:p>
    <w:p w14:paraId="3F1E77FD" w14:textId="11D86246" w:rsidR="007F3E98" w:rsidRDefault="007F3E98" w:rsidP="007F3E98">
      <w:pPr>
        <w:pStyle w:val="ListParagraph"/>
        <w:numPr>
          <w:ilvl w:val="0"/>
          <w:numId w:val="15"/>
        </w:numPr>
      </w:pPr>
      <w:r>
        <w:t>Interpret, enforce, and adhere to policies, procedure</w:t>
      </w:r>
      <w:r w:rsidR="00030201">
        <w:t>,</w:t>
      </w:r>
      <w:r>
        <w:t xml:space="preserve"> or contract requirements.</w:t>
      </w:r>
    </w:p>
    <w:p w14:paraId="0EEDEBCC" w14:textId="77777777" w:rsidR="007F3E98" w:rsidRDefault="007F3E98" w:rsidP="007F3E98">
      <w:pPr>
        <w:pStyle w:val="ListParagraph"/>
        <w:numPr>
          <w:ilvl w:val="0"/>
          <w:numId w:val="15"/>
        </w:numPr>
      </w:pPr>
      <w:r>
        <w:t>Evaluate and recommend methods of improving operational efficiency and cost effectiveness of health-related services.</w:t>
      </w:r>
    </w:p>
    <w:p w14:paraId="196EAB4A" w14:textId="77777777" w:rsidR="007F3E98" w:rsidRDefault="007F3E98" w:rsidP="007F3E98">
      <w:pPr>
        <w:pStyle w:val="ListParagraph"/>
        <w:numPr>
          <w:ilvl w:val="0"/>
          <w:numId w:val="15"/>
        </w:numPr>
      </w:pPr>
      <w:r>
        <w:t>Complete an annual written evaluation of all staff who are under direct supervision.</w:t>
      </w:r>
    </w:p>
    <w:p w14:paraId="69B57191" w14:textId="77777777" w:rsidR="007F3E98" w:rsidRDefault="007F3E98" w:rsidP="007F3E98">
      <w:pPr>
        <w:pStyle w:val="ListParagraph"/>
        <w:numPr>
          <w:ilvl w:val="0"/>
          <w:numId w:val="15"/>
        </w:numPr>
      </w:pPr>
      <w:r>
        <w:t>Provide adequate staffing at the facility.</w:t>
      </w:r>
    </w:p>
    <w:p w14:paraId="7E67045D" w14:textId="322CC578" w:rsidR="007F3E98" w:rsidRDefault="00540926" w:rsidP="007F3E98">
      <w:pPr>
        <w:pStyle w:val="ListParagraph"/>
        <w:numPr>
          <w:ilvl w:val="0"/>
          <w:numId w:val="15"/>
        </w:numPr>
      </w:pPr>
      <w:r>
        <w:t>If an RN, p</w:t>
      </w:r>
      <w:r w:rsidR="007F3E98">
        <w:t>erform RN duties in times of critical need within the agency.</w:t>
      </w:r>
    </w:p>
    <w:p w14:paraId="775EC4C2" w14:textId="4840F0E9" w:rsidR="00727CB2" w:rsidRDefault="00727CB2" w:rsidP="00727CB2">
      <w:pPr>
        <w:pStyle w:val="ListParagraph"/>
        <w:numPr>
          <w:ilvl w:val="0"/>
          <w:numId w:val="15"/>
        </w:numPr>
      </w:pPr>
      <w:r>
        <w:t>Maintain high level of proficiency and ease of use utilizing electronic health records.</w:t>
      </w:r>
    </w:p>
    <w:p w14:paraId="57B33C4E" w14:textId="5E728678" w:rsidR="00D93E22" w:rsidRDefault="00C43D8C" w:rsidP="00727CB2">
      <w:pPr>
        <w:pStyle w:val="ListParagraph"/>
        <w:numPr>
          <w:ilvl w:val="0"/>
          <w:numId w:val="15"/>
        </w:numPr>
      </w:pPr>
      <w:r>
        <w:t>Lead administrative</w:t>
      </w:r>
      <w:r w:rsidR="00540926">
        <w:t xml:space="preserve"> and </w:t>
      </w:r>
      <w:r w:rsidR="00727CB2">
        <w:t>medical staff meetings.</w:t>
      </w:r>
    </w:p>
    <w:p w14:paraId="329F5DF3" w14:textId="36C326AB" w:rsidR="00540926" w:rsidRDefault="00540926" w:rsidP="00727CB2">
      <w:pPr>
        <w:pStyle w:val="ListParagraph"/>
        <w:numPr>
          <w:ilvl w:val="0"/>
          <w:numId w:val="15"/>
        </w:numPr>
      </w:pPr>
      <w:r>
        <w:t>Maintain and conduct the Quality Assurance and Performance Improvement Program</w:t>
      </w:r>
    </w:p>
    <w:p w14:paraId="7B4CAC18" w14:textId="384F5D18" w:rsidR="003A2DAB" w:rsidRPr="001021D5" w:rsidRDefault="00BA055C" w:rsidP="0086670C">
      <w:pPr>
        <w:pStyle w:val="ListParagraph"/>
        <w:numPr>
          <w:ilvl w:val="0"/>
          <w:numId w:val="15"/>
        </w:numPr>
        <w:spacing w:after="0" w:line="240" w:lineRule="auto"/>
      </w:pPr>
      <w:r w:rsidRPr="001021D5">
        <w:t>Perform other duties as assigned.</w:t>
      </w:r>
    </w:p>
    <w:p w14:paraId="47730DA7" w14:textId="77777777" w:rsidR="003A2DAB" w:rsidRPr="00625CF1" w:rsidRDefault="003A2DAB" w:rsidP="00625CF1">
      <w:pPr>
        <w:spacing w:after="0" w:line="240" w:lineRule="auto"/>
        <w:rPr>
          <w:rFonts w:cstheme="minorHAnsi"/>
          <w:b/>
          <w:sz w:val="24"/>
          <w:szCs w:val="24"/>
        </w:rPr>
      </w:pPr>
    </w:p>
    <w:p w14:paraId="23DFA01A" w14:textId="77777777" w:rsidR="003A2DAB" w:rsidRPr="00625CF1" w:rsidRDefault="003A2DAB" w:rsidP="00625CF1">
      <w:pPr>
        <w:spacing w:after="0" w:line="240" w:lineRule="auto"/>
        <w:rPr>
          <w:rFonts w:cstheme="minorHAnsi"/>
          <w:b/>
          <w:sz w:val="24"/>
          <w:szCs w:val="24"/>
        </w:rPr>
      </w:pPr>
      <w:r w:rsidRPr="00625CF1">
        <w:rPr>
          <w:rFonts w:cstheme="minorHAnsi"/>
          <w:b/>
          <w:sz w:val="24"/>
          <w:szCs w:val="24"/>
        </w:rPr>
        <w:t>Minimum Qualifications</w:t>
      </w:r>
    </w:p>
    <w:p w14:paraId="7A3A10FC" w14:textId="07FFE3EC" w:rsidR="007F3E98" w:rsidRDefault="00540926" w:rsidP="007F3E98">
      <w:pPr>
        <w:pStyle w:val="ListParagraph"/>
        <w:numPr>
          <w:ilvl w:val="0"/>
          <w:numId w:val="14"/>
        </w:numPr>
        <w:spacing w:after="0" w:line="240" w:lineRule="auto"/>
        <w:rPr>
          <w:rFonts w:cstheme="minorHAnsi"/>
        </w:rPr>
      </w:pPr>
      <w:r>
        <w:rPr>
          <w:rFonts w:cstheme="minorHAnsi"/>
        </w:rPr>
        <w:t>RN preferred with a minimum of 6 years professional nursing or related healthcare field.  If an RN, c</w:t>
      </w:r>
      <w:r w:rsidR="007F3E98">
        <w:rPr>
          <w:rFonts w:cstheme="minorHAnsi"/>
        </w:rPr>
        <w:t>urrent Registered Nurse / RN license in the state of Texas.</w:t>
      </w:r>
    </w:p>
    <w:p w14:paraId="20AA8990" w14:textId="0D188D2D" w:rsidR="007F3E98" w:rsidRDefault="007F3E98" w:rsidP="007F3E98">
      <w:pPr>
        <w:pStyle w:val="ListParagraph"/>
        <w:numPr>
          <w:ilvl w:val="0"/>
          <w:numId w:val="14"/>
        </w:numPr>
        <w:spacing w:after="0" w:line="240" w:lineRule="auto"/>
        <w:rPr>
          <w:rFonts w:cstheme="minorHAnsi"/>
        </w:rPr>
      </w:pPr>
      <w:r>
        <w:rPr>
          <w:rFonts w:cstheme="minorHAnsi"/>
        </w:rPr>
        <w:t>Preferred: Advanced degree in nursing or related healthcare field.</w:t>
      </w:r>
    </w:p>
    <w:p w14:paraId="51B1ED5D" w14:textId="77777777" w:rsidR="007F3E98" w:rsidRDefault="007F3E98" w:rsidP="007F3E98">
      <w:pPr>
        <w:pStyle w:val="ListParagraph"/>
        <w:numPr>
          <w:ilvl w:val="0"/>
          <w:numId w:val="14"/>
        </w:numPr>
        <w:spacing w:after="0" w:line="240" w:lineRule="auto"/>
        <w:rPr>
          <w:rFonts w:cstheme="minorHAnsi"/>
        </w:rPr>
      </w:pPr>
      <w:r>
        <w:rPr>
          <w:rFonts w:cstheme="minorHAnsi"/>
        </w:rPr>
        <w:t>3+ years of supervisory experience.</w:t>
      </w:r>
    </w:p>
    <w:p w14:paraId="31EBECAA" w14:textId="77777777" w:rsidR="007F3E98" w:rsidRDefault="007F3E98" w:rsidP="007F3E98">
      <w:pPr>
        <w:pStyle w:val="ListParagraph"/>
        <w:numPr>
          <w:ilvl w:val="0"/>
          <w:numId w:val="14"/>
        </w:numPr>
        <w:spacing w:after="0" w:line="240" w:lineRule="auto"/>
        <w:rPr>
          <w:rFonts w:cstheme="minorHAnsi"/>
        </w:rPr>
      </w:pPr>
      <w:r>
        <w:rPr>
          <w:rFonts w:cstheme="minorHAnsi"/>
        </w:rPr>
        <w:t>Current BLS certification.</w:t>
      </w:r>
    </w:p>
    <w:p w14:paraId="42E31478" w14:textId="77777777" w:rsidR="007F3E98" w:rsidRDefault="007F3E98" w:rsidP="007F3E98">
      <w:pPr>
        <w:pStyle w:val="ListParagraph"/>
        <w:numPr>
          <w:ilvl w:val="0"/>
          <w:numId w:val="14"/>
        </w:numPr>
        <w:spacing w:after="0" w:line="240" w:lineRule="auto"/>
        <w:rPr>
          <w:rFonts w:cstheme="minorHAnsi"/>
        </w:rPr>
      </w:pPr>
      <w:r>
        <w:rPr>
          <w:rFonts w:cstheme="minorHAnsi"/>
        </w:rPr>
        <w:t>Strong skillset in communication, critical thinking, interpersonal relations, and organization.</w:t>
      </w:r>
    </w:p>
    <w:p w14:paraId="1C9509DA" w14:textId="77777777" w:rsidR="007F3E98" w:rsidRDefault="007F3E98" w:rsidP="007F3E98">
      <w:pPr>
        <w:pStyle w:val="ListParagraph"/>
        <w:numPr>
          <w:ilvl w:val="0"/>
          <w:numId w:val="14"/>
        </w:numPr>
        <w:spacing w:after="0" w:line="240" w:lineRule="auto"/>
        <w:rPr>
          <w:rFonts w:cstheme="minorHAnsi"/>
        </w:rPr>
      </w:pPr>
      <w:r>
        <w:rPr>
          <w:rFonts w:cstheme="minorHAnsi"/>
        </w:rPr>
        <w:t>Preferred: Bilingual in English and Spanish.</w:t>
      </w:r>
    </w:p>
    <w:p w14:paraId="1CA7A3E6" w14:textId="77777777" w:rsidR="007F3E98" w:rsidRPr="001021D5" w:rsidRDefault="007F3E98" w:rsidP="007F3E98">
      <w:pPr>
        <w:pStyle w:val="ListParagraph"/>
        <w:numPr>
          <w:ilvl w:val="0"/>
          <w:numId w:val="14"/>
        </w:numPr>
        <w:spacing w:after="0" w:line="240" w:lineRule="auto"/>
        <w:rPr>
          <w:rFonts w:cstheme="minorHAnsi"/>
        </w:rPr>
      </w:pPr>
      <w:r>
        <w:rPr>
          <w:rFonts w:cstheme="minorHAnsi"/>
        </w:rPr>
        <w:t>Preferred: Experience in a detention/correctional or residential healthcare setting.</w:t>
      </w:r>
    </w:p>
    <w:p w14:paraId="62F2A88B" w14:textId="77777777" w:rsidR="00727CB2" w:rsidRDefault="00727CB2" w:rsidP="00721E58">
      <w:pPr>
        <w:pStyle w:val="NormalWeb"/>
        <w:spacing w:before="0" w:beforeAutospacing="0" w:after="0" w:afterAutospacing="0"/>
        <w:rPr>
          <w:rFonts w:ascii="Calibri" w:hAnsi="Calibri" w:cs="Calibri"/>
          <w:b/>
          <w:bCs/>
        </w:rPr>
      </w:pPr>
    </w:p>
    <w:p w14:paraId="252DAD9D" w14:textId="77777777" w:rsidR="00727CB2" w:rsidRPr="00C43D8C" w:rsidRDefault="00727CB2" w:rsidP="00721E58">
      <w:pPr>
        <w:pStyle w:val="NormalWeb"/>
        <w:spacing w:before="0" w:beforeAutospacing="0" w:after="0" w:afterAutospacing="0"/>
        <w:rPr>
          <w:rFonts w:ascii="Calibri" w:hAnsi="Calibri" w:cs="Calibri"/>
          <w:b/>
          <w:bCs/>
          <w:sz w:val="20"/>
          <w:szCs w:val="20"/>
        </w:rPr>
      </w:pPr>
    </w:p>
    <w:p w14:paraId="1C41A0BC" w14:textId="1238B969" w:rsidR="00721E58" w:rsidRPr="00C43D8C" w:rsidRDefault="00721E58" w:rsidP="00721E58">
      <w:pPr>
        <w:pStyle w:val="NormalWeb"/>
        <w:spacing w:before="0" w:beforeAutospacing="0" w:after="0" w:afterAutospacing="0"/>
        <w:rPr>
          <w:rFonts w:ascii="Calibri" w:hAnsi="Calibri" w:cs="Calibri"/>
          <w:sz w:val="20"/>
          <w:szCs w:val="20"/>
        </w:rPr>
      </w:pPr>
      <w:r w:rsidRPr="00C43D8C">
        <w:rPr>
          <w:rFonts w:ascii="Calibri" w:hAnsi="Calibri" w:cs="Calibri"/>
          <w:b/>
          <w:bCs/>
          <w:sz w:val="20"/>
          <w:szCs w:val="20"/>
        </w:rPr>
        <w:t>About InGenesis</w:t>
      </w:r>
    </w:p>
    <w:p w14:paraId="1CC000C0" w14:textId="77777777" w:rsidR="00721E58" w:rsidRPr="00C43D8C" w:rsidRDefault="00721E58" w:rsidP="00721E58">
      <w:pPr>
        <w:pStyle w:val="NormalWeb"/>
        <w:spacing w:before="0" w:beforeAutospacing="0" w:after="0" w:afterAutospacing="0"/>
        <w:rPr>
          <w:rFonts w:ascii="Calibri" w:hAnsi="Calibri" w:cs="Calibri"/>
          <w:sz w:val="20"/>
          <w:szCs w:val="20"/>
        </w:rPr>
      </w:pPr>
      <w:r w:rsidRPr="00C43D8C">
        <w:rPr>
          <w:rFonts w:ascii="Calibri" w:hAnsi="Calibri" w:cs="Calibri"/>
          <w:sz w:val="20"/>
          <w:szCs w:val="20"/>
        </w:rPr>
        <w:t xml:space="preserve">InGenesis is dedicated to placing people in positions that preserve life, improve </w:t>
      </w:r>
      <w:proofErr w:type="gramStart"/>
      <w:r w:rsidRPr="00C43D8C">
        <w:rPr>
          <w:rFonts w:ascii="Calibri" w:hAnsi="Calibri" w:cs="Calibri"/>
          <w:sz w:val="20"/>
          <w:szCs w:val="20"/>
        </w:rPr>
        <w:t>lives</w:t>
      </w:r>
      <w:proofErr w:type="gramEnd"/>
      <w:r w:rsidRPr="00C43D8C">
        <w:rPr>
          <w:rFonts w:ascii="Calibri" w:hAnsi="Calibri" w:cs="Calibri"/>
          <w:sz w:val="20"/>
          <w:szCs w:val="20"/>
        </w:rPr>
        <w:t xml:space="preserve"> and inspire others. This does not happen without passionate people, skilled colleagues who are motivated to create innovative solutions and deliver superior service to our clients. Founded in 1998, InGenesis manages thousands of employees, including pioneering healthcare, science, </w:t>
      </w:r>
      <w:proofErr w:type="gramStart"/>
      <w:r w:rsidRPr="00C43D8C">
        <w:rPr>
          <w:rFonts w:ascii="Calibri" w:hAnsi="Calibri" w:cs="Calibri"/>
          <w:sz w:val="20"/>
          <w:szCs w:val="20"/>
        </w:rPr>
        <w:t>technology</w:t>
      </w:r>
      <w:proofErr w:type="gramEnd"/>
      <w:r w:rsidRPr="00C43D8C">
        <w:rPr>
          <w:rFonts w:ascii="Calibri" w:hAnsi="Calibri" w:cs="Calibri"/>
          <w:sz w:val="20"/>
          <w:szCs w:val="20"/>
        </w:rPr>
        <w:t xml:space="preserve"> and pharma professionals.  The workforce solutions company includes almost half of the Fortune 500 in its nearly 300 clients.  It is recognized as one of the largest healthcare staffing firms, and InGenesis is the largest minority/women owned healthcare staffing firm in North America.</w:t>
      </w:r>
    </w:p>
    <w:p w14:paraId="3C5638DA" w14:textId="1EED1DC6" w:rsidR="00030201" w:rsidRPr="00C43D8C" w:rsidRDefault="00721E58" w:rsidP="00721E58">
      <w:pPr>
        <w:pStyle w:val="NormalWeb"/>
        <w:spacing w:before="0" w:beforeAutospacing="0" w:after="0" w:afterAutospacing="0"/>
        <w:rPr>
          <w:rFonts w:ascii="Calibri" w:hAnsi="Calibri" w:cs="Calibri"/>
          <w:sz w:val="20"/>
          <w:szCs w:val="20"/>
        </w:rPr>
      </w:pPr>
      <w:r w:rsidRPr="00C43D8C">
        <w:rPr>
          <w:rFonts w:ascii="Calibri" w:hAnsi="Calibri" w:cs="Calibri"/>
          <w:sz w:val="20"/>
          <w:szCs w:val="20"/>
        </w:rPr>
        <w:t> </w:t>
      </w:r>
    </w:p>
    <w:p w14:paraId="74B6EDE9" w14:textId="621E37F9" w:rsidR="00721E58" w:rsidRPr="00C43D8C" w:rsidRDefault="00721E58" w:rsidP="00721E58">
      <w:pPr>
        <w:pStyle w:val="NormalWeb"/>
        <w:spacing w:before="0" w:beforeAutospacing="0" w:after="0" w:afterAutospacing="0"/>
        <w:rPr>
          <w:rFonts w:ascii="Calibri" w:hAnsi="Calibri" w:cs="Calibri"/>
          <w:sz w:val="20"/>
          <w:szCs w:val="20"/>
        </w:rPr>
      </w:pPr>
      <w:r w:rsidRPr="00C43D8C">
        <w:rPr>
          <w:rFonts w:ascii="Calibri" w:hAnsi="Calibri" w:cs="Calibri"/>
          <w:b/>
          <w:bCs/>
          <w:sz w:val="20"/>
          <w:szCs w:val="20"/>
        </w:rPr>
        <w:t>EEOC Statement</w:t>
      </w:r>
    </w:p>
    <w:p w14:paraId="2C7B6FA7" w14:textId="099BEC75" w:rsidR="0082163B" w:rsidRPr="00C43D8C" w:rsidRDefault="00721E58" w:rsidP="00C43D8C">
      <w:pPr>
        <w:pStyle w:val="NormalWeb"/>
        <w:spacing w:before="0" w:beforeAutospacing="0" w:after="0" w:afterAutospacing="0"/>
        <w:rPr>
          <w:rFonts w:ascii="Calibri" w:hAnsi="Calibri" w:cs="Calibri"/>
          <w:sz w:val="20"/>
          <w:szCs w:val="20"/>
        </w:rPr>
      </w:pPr>
      <w:r w:rsidRPr="00C43D8C">
        <w:rPr>
          <w:rFonts w:ascii="Calibri" w:hAnsi="Calibri" w:cs="Calibri"/>
          <w:b/>
          <w:bCs/>
          <w:i/>
          <w:iCs/>
          <w:sz w:val="20"/>
          <w:szCs w:val="20"/>
        </w:rPr>
        <w:t xml:space="preserve">InGenesis is proud to be an affirmative action employer and is committed to providing equal employment opportunity regardless of race, color, ancestry, religion, sex, national origin, sexual orientation, age, citizenship, marital status, disability, gender identity, or Veteran status.  If you have a disability or special need that requires accommodation, please let us know by visiting our website at </w:t>
      </w:r>
      <w:hyperlink r:id="rId8" w:history="1">
        <w:r w:rsidRPr="00C43D8C">
          <w:rPr>
            <w:rStyle w:val="Hyperlink"/>
            <w:rFonts w:ascii="Calibri" w:hAnsi="Calibri" w:cs="Calibri"/>
            <w:b/>
            <w:bCs/>
            <w:i/>
            <w:iCs/>
            <w:sz w:val="20"/>
            <w:szCs w:val="20"/>
          </w:rPr>
          <w:t>https://www.ingenesis.com/careers/site-accommodations</w:t>
        </w:r>
      </w:hyperlink>
      <w:r w:rsidRPr="00C43D8C">
        <w:rPr>
          <w:rFonts w:ascii="Calibri" w:hAnsi="Calibri" w:cs="Calibri"/>
          <w:b/>
          <w:bCs/>
          <w:i/>
          <w:iCs/>
          <w:sz w:val="20"/>
          <w:szCs w:val="20"/>
        </w:rPr>
        <w:t>.</w:t>
      </w:r>
    </w:p>
    <w:sectPr w:rsidR="0082163B" w:rsidRPr="00C43D8C" w:rsidSect="006D4264">
      <w:headerReference w:type="default" r:id="rId9"/>
      <w:pgSz w:w="12240" w:h="15840"/>
      <w:pgMar w:top="19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5C9B" w14:textId="77777777" w:rsidR="006123DD" w:rsidRDefault="006123DD" w:rsidP="00FA4236">
      <w:pPr>
        <w:spacing w:after="0" w:line="240" w:lineRule="auto"/>
      </w:pPr>
      <w:r>
        <w:separator/>
      </w:r>
    </w:p>
  </w:endnote>
  <w:endnote w:type="continuationSeparator" w:id="0">
    <w:p w14:paraId="12D5C221" w14:textId="77777777" w:rsidR="006123DD" w:rsidRDefault="006123DD" w:rsidP="00F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9A47" w14:textId="77777777" w:rsidR="006123DD" w:rsidRDefault="006123DD" w:rsidP="00FA4236">
      <w:pPr>
        <w:spacing w:after="0" w:line="240" w:lineRule="auto"/>
      </w:pPr>
      <w:r>
        <w:separator/>
      </w:r>
    </w:p>
  </w:footnote>
  <w:footnote w:type="continuationSeparator" w:id="0">
    <w:p w14:paraId="7C3B5294" w14:textId="77777777" w:rsidR="006123DD" w:rsidRDefault="006123DD" w:rsidP="00F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60A2" w14:textId="4763D48F" w:rsidR="00FA4236" w:rsidRDefault="00FA4236" w:rsidP="006D4264">
    <w:pPr>
      <w:pStyle w:val="Header"/>
      <w:jc w:val="center"/>
    </w:pPr>
    <w:r>
      <w:rPr>
        <w:noProof/>
      </w:rPr>
      <w:drawing>
        <wp:inline distT="0" distB="0" distL="0" distR="0" wp14:anchorId="5BDE5C32" wp14:editId="3B18636F">
          <wp:extent cx="1543792" cy="509594"/>
          <wp:effectExtent l="0" t="0" r="0" b="508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5449" cy="5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D38"/>
    <w:multiLevelType w:val="hybridMultilevel"/>
    <w:tmpl w:val="F192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807B5"/>
    <w:multiLevelType w:val="hybridMultilevel"/>
    <w:tmpl w:val="B75E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F05AB"/>
    <w:multiLevelType w:val="hybridMultilevel"/>
    <w:tmpl w:val="3D86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66046"/>
    <w:multiLevelType w:val="hybridMultilevel"/>
    <w:tmpl w:val="FE5C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0762D"/>
    <w:multiLevelType w:val="hybridMultilevel"/>
    <w:tmpl w:val="E67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B2F93"/>
    <w:multiLevelType w:val="hybridMultilevel"/>
    <w:tmpl w:val="BEB4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2586A"/>
    <w:multiLevelType w:val="hybridMultilevel"/>
    <w:tmpl w:val="353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D44ED"/>
    <w:multiLevelType w:val="hybridMultilevel"/>
    <w:tmpl w:val="FDC86996"/>
    <w:lvl w:ilvl="0" w:tplc="CCAA520E">
      <w:numFmt w:val="bullet"/>
      <w:lvlText w:val="•"/>
      <w:lvlJc w:val="left"/>
      <w:pPr>
        <w:ind w:left="1080" w:hanging="72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A631C"/>
    <w:multiLevelType w:val="hybridMultilevel"/>
    <w:tmpl w:val="E05C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5212F2"/>
    <w:multiLevelType w:val="hybridMultilevel"/>
    <w:tmpl w:val="E93A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D2607"/>
    <w:multiLevelType w:val="hybridMultilevel"/>
    <w:tmpl w:val="3426EA1A"/>
    <w:lvl w:ilvl="0" w:tplc="A0182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C45E2"/>
    <w:multiLevelType w:val="hybridMultilevel"/>
    <w:tmpl w:val="420C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526B8F"/>
    <w:multiLevelType w:val="hybridMultilevel"/>
    <w:tmpl w:val="2AD8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26333A"/>
    <w:multiLevelType w:val="hybridMultilevel"/>
    <w:tmpl w:val="EFE6F5C2"/>
    <w:lvl w:ilvl="0" w:tplc="A0182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2"/>
  </w:num>
  <w:num w:numId="6">
    <w:abstractNumId w:val="7"/>
  </w:num>
  <w:num w:numId="7">
    <w:abstractNumId w:val="6"/>
  </w:num>
  <w:num w:numId="8">
    <w:abstractNumId w:val="3"/>
  </w:num>
  <w:num w:numId="9">
    <w:abstractNumId w:val="11"/>
  </w:num>
  <w:num w:numId="10">
    <w:abstractNumId w:val="10"/>
  </w:num>
  <w:num w:numId="11">
    <w:abstractNumId w:val="13"/>
  </w:num>
  <w:num w:numId="12">
    <w:abstractNumId w:val="9"/>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DB"/>
    <w:rsid w:val="00030201"/>
    <w:rsid w:val="00055C24"/>
    <w:rsid w:val="00071ADE"/>
    <w:rsid w:val="00090C2F"/>
    <w:rsid w:val="000F0FBE"/>
    <w:rsid w:val="001021D5"/>
    <w:rsid w:val="001A4E06"/>
    <w:rsid w:val="001B59AE"/>
    <w:rsid w:val="00277216"/>
    <w:rsid w:val="0028619E"/>
    <w:rsid w:val="0032391B"/>
    <w:rsid w:val="003267E8"/>
    <w:rsid w:val="00361AF4"/>
    <w:rsid w:val="003A2DAB"/>
    <w:rsid w:val="004404BE"/>
    <w:rsid w:val="00470776"/>
    <w:rsid w:val="005150E7"/>
    <w:rsid w:val="00536E73"/>
    <w:rsid w:val="00540926"/>
    <w:rsid w:val="0056109A"/>
    <w:rsid w:val="005A4F07"/>
    <w:rsid w:val="006123DD"/>
    <w:rsid w:val="00625CF1"/>
    <w:rsid w:val="00651088"/>
    <w:rsid w:val="006D4264"/>
    <w:rsid w:val="00706916"/>
    <w:rsid w:val="00721E58"/>
    <w:rsid w:val="00726287"/>
    <w:rsid w:val="00727CB2"/>
    <w:rsid w:val="00750F84"/>
    <w:rsid w:val="00776706"/>
    <w:rsid w:val="007936A9"/>
    <w:rsid w:val="007F3E98"/>
    <w:rsid w:val="0082163B"/>
    <w:rsid w:val="0082510E"/>
    <w:rsid w:val="0082657C"/>
    <w:rsid w:val="00837068"/>
    <w:rsid w:val="0086670C"/>
    <w:rsid w:val="00887854"/>
    <w:rsid w:val="0089689A"/>
    <w:rsid w:val="00916E17"/>
    <w:rsid w:val="00981200"/>
    <w:rsid w:val="009F1B2F"/>
    <w:rsid w:val="00A04C6A"/>
    <w:rsid w:val="00A25D10"/>
    <w:rsid w:val="00A31A29"/>
    <w:rsid w:val="00A82D2E"/>
    <w:rsid w:val="00B80FD9"/>
    <w:rsid w:val="00B812FF"/>
    <w:rsid w:val="00B84A8E"/>
    <w:rsid w:val="00BA055C"/>
    <w:rsid w:val="00BB5838"/>
    <w:rsid w:val="00BD0101"/>
    <w:rsid w:val="00BE7631"/>
    <w:rsid w:val="00BF6167"/>
    <w:rsid w:val="00C26AFF"/>
    <w:rsid w:val="00C30B6C"/>
    <w:rsid w:val="00C43D8C"/>
    <w:rsid w:val="00C815B6"/>
    <w:rsid w:val="00D2665B"/>
    <w:rsid w:val="00D93E22"/>
    <w:rsid w:val="00E0152C"/>
    <w:rsid w:val="00E23F0C"/>
    <w:rsid w:val="00E46F4A"/>
    <w:rsid w:val="00EA236D"/>
    <w:rsid w:val="00EA4A65"/>
    <w:rsid w:val="00EB747E"/>
    <w:rsid w:val="00F801DB"/>
    <w:rsid w:val="00F82C0A"/>
    <w:rsid w:val="00FA4236"/>
    <w:rsid w:val="00FB153D"/>
    <w:rsid w:val="00FE0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320AA"/>
  <w15:docId w15:val="{53C5FEB9-1F6E-49D4-B5B0-641E2B2A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1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3B"/>
    <w:pPr>
      <w:spacing w:line="259" w:lineRule="auto"/>
      <w:ind w:left="720"/>
      <w:contextualSpacing/>
    </w:pPr>
  </w:style>
  <w:style w:type="character" w:styleId="Strong">
    <w:name w:val="Strong"/>
    <w:basedOn w:val="DefaultParagraphFont"/>
    <w:uiPriority w:val="22"/>
    <w:qFormat/>
    <w:rsid w:val="0082163B"/>
    <w:rPr>
      <w:b/>
      <w:bCs/>
    </w:rPr>
  </w:style>
  <w:style w:type="character" w:styleId="Hyperlink">
    <w:name w:val="Hyperlink"/>
    <w:basedOn w:val="DefaultParagraphFont"/>
    <w:uiPriority w:val="99"/>
    <w:unhideWhenUsed/>
    <w:rsid w:val="00361AF4"/>
    <w:rPr>
      <w:color w:val="0563C1"/>
      <w:u w:val="single"/>
    </w:rPr>
  </w:style>
  <w:style w:type="paragraph" w:styleId="NormalWeb">
    <w:name w:val="Normal (Web)"/>
    <w:basedOn w:val="Normal"/>
    <w:uiPriority w:val="99"/>
    <w:unhideWhenUsed/>
    <w:rsid w:val="00721E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36"/>
  </w:style>
  <w:style w:type="paragraph" w:styleId="Footer">
    <w:name w:val="footer"/>
    <w:basedOn w:val="Normal"/>
    <w:link w:val="FooterChar"/>
    <w:uiPriority w:val="99"/>
    <w:unhideWhenUsed/>
    <w:rsid w:val="00FA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36"/>
  </w:style>
  <w:style w:type="character" w:styleId="UnresolvedMention">
    <w:name w:val="Unresolved Mention"/>
    <w:basedOn w:val="DefaultParagraphFont"/>
    <w:uiPriority w:val="99"/>
    <w:semiHidden/>
    <w:unhideWhenUsed/>
    <w:rsid w:val="00C43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83648">
      <w:bodyDiv w:val="1"/>
      <w:marLeft w:val="0"/>
      <w:marRight w:val="0"/>
      <w:marTop w:val="0"/>
      <w:marBottom w:val="0"/>
      <w:divBdr>
        <w:top w:val="none" w:sz="0" w:space="0" w:color="auto"/>
        <w:left w:val="none" w:sz="0" w:space="0" w:color="auto"/>
        <w:bottom w:val="none" w:sz="0" w:space="0" w:color="auto"/>
        <w:right w:val="none" w:sz="0" w:space="0" w:color="auto"/>
      </w:divBdr>
    </w:div>
    <w:div w:id="1212227620">
      <w:bodyDiv w:val="1"/>
      <w:marLeft w:val="0"/>
      <w:marRight w:val="0"/>
      <w:marTop w:val="0"/>
      <w:marBottom w:val="0"/>
      <w:divBdr>
        <w:top w:val="none" w:sz="0" w:space="0" w:color="auto"/>
        <w:left w:val="none" w:sz="0" w:space="0" w:color="auto"/>
        <w:bottom w:val="none" w:sz="0" w:space="0" w:color="auto"/>
        <w:right w:val="none" w:sz="0" w:space="0" w:color="auto"/>
      </w:divBdr>
    </w:div>
    <w:div w:id="1331592625">
      <w:bodyDiv w:val="1"/>
      <w:marLeft w:val="0"/>
      <w:marRight w:val="0"/>
      <w:marTop w:val="0"/>
      <w:marBottom w:val="0"/>
      <w:divBdr>
        <w:top w:val="none" w:sz="0" w:space="0" w:color="auto"/>
        <w:left w:val="none" w:sz="0" w:space="0" w:color="auto"/>
        <w:bottom w:val="none" w:sz="0" w:space="0" w:color="auto"/>
        <w:right w:val="none" w:sz="0" w:space="0" w:color="auto"/>
      </w:divBdr>
    </w:div>
    <w:div w:id="1859585839">
      <w:bodyDiv w:val="1"/>
      <w:marLeft w:val="0"/>
      <w:marRight w:val="0"/>
      <w:marTop w:val="0"/>
      <w:marBottom w:val="0"/>
      <w:divBdr>
        <w:top w:val="none" w:sz="0" w:space="0" w:color="auto"/>
        <w:left w:val="none" w:sz="0" w:space="0" w:color="auto"/>
        <w:bottom w:val="none" w:sz="0" w:space="0" w:color="auto"/>
        <w:right w:val="none" w:sz="0" w:space="0" w:color="auto"/>
      </w:divBdr>
    </w:div>
    <w:div w:id="20093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esis.com/careers/site-accommodations" TargetMode="External"/><Relationship Id="rId3" Type="http://schemas.openxmlformats.org/officeDocument/2006/relationships/settings" Target="settings.xml"/><Relationship Id="rId7" Type="http://schemas.openxmlformats.org/officeDocument/2006/relationships/hyperlink" Target="http://www.ingenes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Castelnero, Gordon</dc:creator>
  <cp:keywords/>
  <dc:description/>
  <cp:lastModifiedBy>Dr. Veronica Muzquiz Edwards</cp:lastModifiedBy>
  <cp:revision>2</cp:revision>
  <cp:lastPrinted>2021-03-20T20:52:00Z</cp:lastPrinted>
  <dcterms:created xsi:type="dcterms:W3CDTF">2021-03-20T22:05:00Z</dcterms:created>
  <dcterms:modified xsi:type="dcterms:W3CDTF">2021-03-20T22:05:00Z</dcterms:modified>
</cp:coreProperties>
</file>